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Calibri" w:hAnsi="Calibri" w:cs="Calibri"/>
        </w:rPr>
      </w:pP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Calibri" w:hAnsi="Calibri" w:cs="Calibri"/>
          <w:b/>
          <w:bCs/>
        </w:rPr>
      </w:pPr>
      <w:bookmarkStart w:id="0" w:name="Par1"/>
      <w:bookmarkEnd w:id="0"/>
      <w:r>
        <w:rPr>
          <w:rFonts w:ascii="Calibri" w:hAnsi="Calibri" w:cs="Calibri"/>
          <w:b/>
          <w:bCs/>
        </w:rPr>
        <w:t>ПРАВИТЕЛЬСТВО РОССИЙСКОЙ ФЕДЕРАЦИИ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ПОСТАНОВЛЕНИЕ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от 11 мая 2001 г. N 370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 УТВЕРЖДЕНИИ ПРАВИЛ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ОБРАЩЕНИЯ С ЛОМОМ И ОТХОДАМИ ЦВЕТНЫХ МЕТАЛЛОВ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ИХ ОТЧУЖДЕНИЯ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03.10.2002 </w:t>
      </w:r>
      <w:hyperlink r:id="rId5" w:history="1">
        <w:r>
          <w:rPr>
            <w:rFonts w:ascii="Calibri" w:hAnsi="Calibri" w:cs="Calibri"/>
            <w:color w:val="0000FF"/>
          </w:rPr>
          <w:t>N 731</w:t>
        </w:r>
      </w:hyperlink>
      <w:r>
        <w:rPr>
          <w:rFonts w:ascii="Calibri" w:hAnsi="Calibri" w:cs="Calibri"/>
        </w:rPr>
        <w:t>,</w:t>
      </w:r>
      <w:proofErr w:type="gramEnd"/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01.02.2005 </w:t>
      </w:r>
      <w:hyperlink r:id="rId6" w:history="1">
        <w:r>
          <w:rPr>
            <w:rFonts w:ascii="Calibri" w:hAnsi="Calibri" w:cs="Calibri"/>
            <w:color w:val="0000FF"/>
          </w:rPr>
          <w:t>N 49</w:t>
        </w:r>
      </w:hyperlink>
      <w:r>
        <w:rPr>
          <w:rFonts w:ascii="Calibri" w:hAnsi="Calibri" w:cs="Calibri"/>
        </w:rPr>
        <w:t xml:space="preserve">, от 15.02.2011 </w:t>
      </w:r>
      <w:hyperlink r:id="rId7" w:history="1">
        <w:r>
          <w:rPr>
            <w:rFonts w:ascii="Calibri" w:hAnsi="Calibri" w:cs="Calibri"/>
            <w:color w:val="0000FF"/>
          </w:rPr>
          <w:t>N 78</w:t>
        </w:r>
      </w:hyperlink>
      <w:r>
        <w:rPr>
          <w:rFonts w:ascii="Calibri" w:hAnsi="Calibri" w:cs="Calibri"/>
        </w:rPr>
        <w:t xml:space="preserve">, от 12.12.2012 </w:t>
      </w:r>
      <w:hyperlink r:id="rId8" w:history="1">
        <w:r>
          <w:rPr>
            <w:rFonts w:ascii="Calibri" w:hAnsi="Calibri" w:cs="Calibri"/>
            <w:color w:val="0000FF"/>
          </w:rPr>
          <w:t>N 1287</w:t>
        </w:r>
      </w:hyperlink>
      <w:r>
        <w:rPr>
          <w:rFonts w:ascii="Calibri" w:hAnsi="Calibri" w:cs="Calibri"/>
        </w:rPr>
        <w:t>,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изм., внесенными </w:t>
      </w:r>
      <w:hyperlink r:id="rId9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Верховного Суда РФ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18.10.2001 N ГКПИ 2001-1207, 1238, 1262)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В соответствии с Федеральным </w:t>
      </w:r>
      <w:hyperlink r:id="rId10" w:history="1">
        <w:r>
          <w:rPr>
            <w:rFonts w:ascii="Calibri" w:hAnsi="Calibri" w:cs="Calibri"/>
            <w:color w:val="0000FF"/>
          </w:rPr>
          <w:t>законом</w:t>
        </w:r>
      </w:hyperlink>
      <w:r>
        <w:rPr>
          <w:rFonts w:ascii="Calibri" w:hAnsi="Calibri" w:cs="Calibri"/>
        </w:rPr>
        <w:t xml:space="preserve"> "Об отходах производства и потребления" Правительство Российской Федерации постановляет: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1. Утвердить прилагаемые </w:t>
      </w:r>
      <w:hyperlink w:anchor="Par33" w:history="1">
        <w:r>
          <w:rPr>
            <w:rFonts w:ascii="Calibri" w:hAnsi="Calibri" w:cs="Calibri"/>
            <w:color w:val="0000FF"/>
          </w:rPr>
          <w:t>Правила</w:t>
        </w:r>
      </w:hyperlink>
      <w:r>
        <w:rPr>
          <w:rFonts w:ascii="Calibri" w:hAnsi="Calibri" w:cs="Calibri"/>
        </w:rPr>
        <w:t xml:space="preserve"> обращения с ломом и отходами цветных металлов и их отчуждения.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Установить, что </w:t>
      </w:r>
      <w:proofErr w:type="gramStart"/>
      <w:r>
        <w:rPr>
          <w:rFonts w:ascii="Calibri" w:hAnsi="Calibri" w:cs="Calibri"/>
        </w:rPr>
        <w:t>контроль за</w:t>
      </w:r>
      <w:proofErr w:type="gramEnd"/>
      <w:r>
        <w:rPr>
          <w:rFonts w:ascii="Calibri" w:hAnsi="Calibri" w:cs="Calibri"/>
        </w:rPr>
        <w:t xml:space="preserve"> соблюдением настоящих </w:t>
      </w:r>
      <w:hyperlink w:anchor="Par33" w:history="1">
        <w:r>
          <w:rPr>
            <w:rFonts w:ascii="Calibri" w:hAnsi="Calibri" w:cs="Calibri"/>
            <w:color w:val="0000FF"/>
          </w:rPr>
          <w:t>Правил</w:t>
        </w:r>
      </w:hyperlink>
      <w:r>
        <w:rPr>
          <w:rFonts w:ascii="Calibri" w:hAnsi="Calibri" w:cs="Calibri"/>
        </w:rPr>
        <w:t xml:space="preserve"> осуществляют Федеральная служба по надзору в сфере природопользования, Федеральная служба по надзору в сфере защиты прав потребителей и благополучия человека, Министерство внутренних дел Российской Федерации и органы исполнительной власти субъектов Российской Федерации в пределах своей компетенции.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(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ред. Постановлений Правительства РФ от 01.02.2005 </w:t>
      </w:r>
      <w:hyperlink r:id="rId11" w:history="1">
        <w:r>
          <w:rPr>
            <w:rFonts w:ascii="Calibri" w:hAnsi="Calibri" w:cs="Calibri"/>
            <w:color w:val="0000FF"/>
          </w:rPr>
          <w:t>N 49</w:t>
        </w:r>
      </w:hyperlink>
      <w:r>
        <w:rPr>
          <w:rFonts w:ascii="Calibri" w:hAnsi="Calibri" w:cs="Calibri"/>
        </w:rPr>
        <w:t xml:space="preserve">, от 15.02.2011 </w:t>
      </w:r>
      <w:hyperlink r:id="rId12" w:history="1">
        <w:r>
          <w:rPr>
            <w:rFonts w:ascii="Calibri" w:hAnsi="Calibri" w:cs="Calibri"/>
            <w:color w:val="0000FF"/>
          </w:rPr>
          <w:t>N 78</w:t>
        </w:r>
      </w:hyperlink>
      <w:r>
        <w:rPr>
          <w:rFonts w:ascii="Calibri" w:hAnsi="Calibri" w:cs="Calibri"/>
        </w:rPr>
        <w:t>)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Председатель Правительства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М.КАСЬЯНОВ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Calibri" w:hAnsi="Calibri" w:cs="Calibri"/>
        </w:rPr>
      </w:pPr>
      <w:bookmarkStart w:id="1" w:name="Par28"/>
      <w:bookmarkEnd w:id="1"/>
      <w:r>
        <w:rPr>
          <w:rFonts w:ascii="Calibri" w:hAnsi="Calibri" w:cs="Calibri"/>
        </w:rPr>
        <w:t>Утверждены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Постановлением Правительства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Российской Федерации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от 11 мая 2001 г. N 370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bookmarkStart w:id="2" w:name="Par33"/>
      <w:bookmarkEnd w:id="2"/>
      <w:r>
        <w:rPr>
          <w:rFonts w:ascii="Calibri" w:hAnsi="Calibri" w:cs="Calibri"/>
          <w:b/>
          <w:bCs/>
        </w:rPr>
        <w:t>ПРАВ</w:t>
      </w:r>
      <w:bookmarkStart w:id="3" w:name="_GoBack"/>
      <w:bookmarkEnd w:id="3"/>
      <w:r>
        <w:rPr>
          <w:rFonts w:ascii="Calibri" w:hAnsi="Calibri" w:cs="Calibri"/>
          <w:b/>
          <w:bCs/>
        </w:rPr>
        <w:t>ИЛА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ОБРАЩЕНИЯ С ЛОМОМ И ОТХОДАМИ ЦВЕТНЫХ МЕТАЛЛОВ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bCs/>
        </w:rPr>
        <w:t>И ИХ ОТЧУЖДЕНИЯ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(в ред. Постановлений Правительства РФ от 03.10.2002 </w:t>
      </w:r>
      <w:hyperlink r:id="rId13" w:history="1">
        <w:r>
          <w:rPr>
            <w:rFonts w:ascii="Calibri" w:hAnsi="Calibri" w:cs="Calibri"/>
            <w:color w:val="0000FF"/>
          </w:rPr>
          <w:t>N 731</w:t>
        </w:r>
      </w:hyperlink>
      <w:r>
        <w:rPr>
          <w:rFonts w:ascii="Calibri" w:hAnsi="Calibri" w:cs="Calibri"/>
        </w:rPr>
        <w:t>,</w:t>
      </w:r>
      <w:proofErr w:type="gramEnd"/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от 12.12.2012 </w:t>
      </w:r>
      <w:hyperlink r:id="rId14" w:history="1">
        <w:r>
          <w:rPr>
            <w:rFonts w:ascii="Calibri" w:hAnsi="Calibri" w:cs="Calibri"/>
            <w:color w:val="0000FF"/>
          </w:rPr>
          <w:t>N 1287</w:t>
        </w:r>
      </w:hyperlink>
      <w:r>
        <w:rPr>
          <w:rFonts w:ascii="Calibri" w:hAnsi="Calibri" w:cs="Calibri"/>
        </w:rPr>
        <w:t>,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с изм., внесенными </w:t>
      </w:r>
      <w:hyperlink r:id="rId15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Верховного Суда РФ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от 18.10.2001 N ГКПИ 2001-1207, 1238, 1262)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4" w:name="Par42"/>
      <w:bookmarkEnd w:id="4"/>
      <w:r>
        <w:rPr>
          <w:rFonts w:ascii="Calibri" w:hAnsi="Calibri" w:cs="Calibri"/>
        </w:rPr>
        <w:t>I. Общие положения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1. Настоящие Правила определяют порядок обращения (приема, учета, хранения, транспортировки) и отчуждения лома и отходов цветных металлов на территории Российской Федерации.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2. Физические лица осуществляют отчуждение лома и отходов цветных металлов, </w:t>
      </w:r>
      <w:r>
        <w:rPr>
          <w:rFonts w:ascii="Calibri" w:hAnsi="Calibri" w:cs="Calibri"/>
        </w:rPr>
        <w:lastRenderedPageBreak/>
        <w:t>образующихся при использовании изделий из цветных металлов в быту и принадлежащих им на праве собственности, согласно перечню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Федерации.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3. Юридические лица и индивидуальные предприниматели осуществляют обращение с ломом и отходами цветных металлов и их отчуждение в случае, если имеются документы, подтверждающие их право собственности на указанные лом и отходы.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5" w:name="Par48"/>
      <w:bookmarkEnd w:id="5"/>
      <w:r>
        <w:rPr>
          <w:rFonts w:ascii="Calibri" w:hAnsi="Calibri" w:cs="Calibri"/>
        </w:rPr>
        <w:t>II. Требования к организации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приема лома и отходов цветных металлов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bookmarkStart w:id="6" w:name="Par51"/>
      <w:bookmarkEnd w:id="6"/>
      <w:r>
        <w:rPr>
          <w:rFonts w:ascii="Calibri" w:hAnsi="Calibri" w:cs="Calibri"/>
        </w:rPr>
        <w:t>4. Юридическое лицо и индивидуальный предприниматель, осуществляющие прием лома и отходов цветных металлов, должны обеспечить наличие на каждом объекте по приему указанных лома и отходов в доступном для обозрения месте следующей информации: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наименование юридического лица или фамилия, имя, отчество индивидуального предпринимателя, номера их телефонов;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для юридических лиц - данные о лице, ответственном за прием лома и отходов цветных металлов;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распорядок работы;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условия приема и цены на лом и отходы цветных металлов;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перечень разрешенных для приема от физических лиц лома и отходов цветных металлов, который утверждается органом государственной власти субъекта Российской Федерации.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5. На объектах по приему лома и отходов цветных металлов, кроме информации, указанной в </w:t>
      </w:r>
      <w:hyperlink w:anchor="Par51" w:history="1">
        <w:r>
          <w:rPr>
            <w:rFonts w:ascii="Calibri" w:hAnsi="Calibri" w:cs="Calibri"/>
            <w:color w:val="0000FF"/>
          </w:rPr>
          <w:t>пункте 4</w:t>
        </w:r>
      </w:hyperlink>
      <w:r>
        <w:rPr>
          <w:rFonts w:ascii="Calibri" w:hAnsi="Calibri" w:cs="Calibri"/>
        </w:rPr>
        <w:t xml:space="preserve"> настоящих Правил, должна находиться и предъявляться по требованию контролирующих органов следующая документация: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 xml:space="preserve">а) лицензия, полученная в соответствии с </w:t>
      </w:r>
      <w:hyperlink r:id="rId16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лицензировании деятельности по заготовке, переработке и реализации лома цветных металлов, или ее копия, заверенная лицензирующим органом, выдавшим лицензию;</w:t>
      </w:r>
      <w:proofErr w:type="gramEnd"/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нотариально заверенная копия документа, подтверждающего факт внесения записи о юридическом лице в Единый государственный реестр юридических лиц, или свидетельства о государственной регистрации индивидуального предпринимателя, осуществляющего прием лома и отходов цветных металлов;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(в ред. </w:t>
      </w:r>
      <w:hyperlink r:id="rId17" w:history="1">
        <w:r>
          <w:rPr>
            <w:rFonts w:ascii="Calibri" w:hAnsi="Calibri" w:cs="Calibri"/>
            <w:color w:val="0000FF"/>
          </w:rPr>
          <w:t>Постановления</w:t>
        </w:r>
      </w:hyperlink>
      <w:r>
        <w:rPr>
          <w:rFonts w:ascii="Calibri" w:hAnsi="Calibri" w:cs="Calibri"/>
        </w:rPr>
        <w:t xml:space="preserve"> Правительства РФ от 03.10.2002 N 731)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документы на имеющиеся оборудование и приборы, а также документы о проведении их поверок и испытаний;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инструкции о порядке проведения радиационного контроля лома и отходов цветных металлов и проверки их на взрывобезопасность;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инструкция о порядке действий при обнаружении радиоактивных лома и отходов цветных металлов;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инструкция о порядке действий при обнаружении взрывоопасных предметов.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7" w:name="Par66"/>
      <w:bookmarkEnd w:id="7"/>
      <w:r>
        <w:rPr>
          <w:rFonts w:ascii="Calibri" w:hAnsi="Calibri" w:cs="Calibri"/>
        </w:rPr>
        <w:t>III. Порядок приема, учета и хранения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лома и отходов цветных металлов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6. Прием лома и отходов цветных металлов проводится по массе нетто, определяемой как разность между массой брутто и массой транспортного средства, тары и засоренности.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7. Прием лома и отходов цветных металлов осуществляется на основании письменного заявления лица, сдающего лом и отходы, при предъявлении документа, удостоверяющего личность.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proofErr w:type="gramStart"/>
      <w:r>
        <w:rPr>
          <w:rFonts w:ascii="Calibri" w:hAnsi="Calibri" w:cs="Calibri"/>
        </w:rPr>
        <w:t>В заявлении указываются фамилия, имя, отчество, данные документа, удостоверяющего личность упомянутого лица, место нахождения (проживания), сведения о сдаваемых ломе и отходах цветных металлов (вид, краткое описание), основание возникновения права собственности на сдаваемые лом и отходы цветных металлов, дата и подпись заявителя.</w:t>
      </w:r>
      <w:proofErr w:type="gramEnd"/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После приема и оплаты лома и отходов цветных металлов лицо, осуществляющее прием, </w:t>
      </w:r>
      <w:r>
        <w:rPr>
          <w:rFonts w:ascii="Calibri" w:hAnsi="Calibri" w:cs="Calibri"/>
        </w:rPr>
        <w:lastRenderedPageBreak/>
        <w:t>производит на заявлении запись с отметкой о приеме, указанием номера приемосдаточного акта, который составляется на каждую партию лома и отходов цветных металлов, стоимости сданных лома и отходов и ставит свою подпись.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Заявления должны храниться на объекте по приему лома и отходов цветных металлов в течение 5 лет.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8. Прием лома и отходов цветных металлов от физических лиц, не достигших 14 лет, не допускается.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Прием лома и отходов цветных металлов от лиц в возрасте от 14 до 18 лет допускается с письменного согласия их законных представителей - родителей, усыновителей или попечителей, за исключением лиц, достигших 16 лет и в установленном </w:t>
      </w:r>
      <w:hyperlink r:id="rId18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объявленных полностью дееспособными.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9. Юридическое лицо и индивидуальный предприниматель, принимающие лом и отходы цветных металлов, обязаны обеспечить в установленном </w:t>
      </w:r>
      <w:hyperlink r:id="rId19" w:history="1">
        <w:r>
          <w:rPr>
            <w:rFonts w:ascii="Calibri" w:hAnsi="Calibri" w:cs="Calibri"/>
            <w:color w:val="0000FF"/>
          </w:rPr>
          <w:t>порядке</w:t>
        </w:r>
      </w:hyperlink>
      <w:r>
        <w:rPr>
          <w:rFonts w:ascii="Calibri" w:hAnsi="Calibri" w:cs="Calibri"/>
        </w:rPr>
        <w:t xml:space="preserve"> проведение радиационного контроля и осуществление входного контроля каждой партии указанных лома и отходов на взрывобезопасность.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Контроль осуществляется лицами, прошедшими соответствующую подготовку и аттестацию.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9(1). Юридическое лицо и индивидуальный предприниматель, принимающие лом и отходы цветных металлов, обязаны обеспечить: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наличие минимального штата имеющих соответствующую квалификацию следующих работников, с которыми заключены трудовые договоры: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контролер лома и отходов металла 2 разряда - на каждом объекте по приему лома и отходов цветных металлов;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прессовщик лома и отходов металла 1 разряда - не менее чем на одном из объектов по приему лома и отходов цветных металлов в пределах территории субъекта Российской Федерации;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наличие на каждом объекте по приему лома и отходов цветных металлов: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лица, ответственного за проведение радиационного контроля лома и отходов цветных металлов;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лица, ответственного за проведение контроля лома и отходов цветных металлов на взрывобезопасность;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наличие на каждом объекте по приему лома и отходов цветных металлов площадки с твердым (асфальтовым, бетонным) покрытием, предназначенной для хранения лома и отходов цветных металлов, а также оборудования для проведения радиационного контроля лома и отходов цветных металлов в соответствии с установленными требованиями;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наличие не менее чем на одном из объектов по приему лома и отходов цветных металлов в пределах территории субъекта Российской Федерации: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оборудования для определения химического состава лома и отходов цветных металлов;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пресса для пакетирования лома и отходов цветных металлов.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(п. 9(1) </w:t>
      </w:r>
      <w:proofErr w:type="gramStart"/>
      <w:r>
        <w:rPr>
          <w:rFonts w:ascii="Calibri" w:hAnsi="Calibri" w:cs="Calibri"/>
        </w:rPr>
        <w:t>введен</w:t>
      </w:r>
      <w:proofErr w:type="gramEnd"/>
      <w:r>
        <w:rPr>
          <w:rFonts w:ascii="Calibri" w:hAnsi="Calibri" w:cs="Calibri"/>
        </w:rPr>
        <w:t xml:space="preserve"> </w:t>
      </w:r>
      <w:hyperlink r:id="rId20" w:history="1">
        <w:r>
          <w:rPr>
            <w:rFonts w:ascii="Calibri" w:hAnsi="Calibri" w:cs="Calibri"/>
            <w:color w:val="0000FF"/>
          </w:rPr>
          <w:t>Постановлением</w:t>
        </w:r>
      </w:hyperlink>
      <w:r>
        <w:rPr>
          <w:rFonts w:ascii="Calibri" w:hAnsi="Calibri" w:cs="Calibri"/>
        </w:rPr>
        <w:t xml:space="preserve"> Правительства РФ от 12.12.2012 N 1287)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10. Учет лома и отходов цветных металлов ведется лицом, назначенным руководителем юридического лица, осуществляющего прием указанных лома и отходов, или индивидуальным предпринимателем.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11. Прием лома и отходов цветных металлов осуществляется с обязательным составлением на каждую партию лома и отходов приемосдаточного акта по форме согласно </w:t>
      </w:r>
      <w:hyperlink w:anchor="Par172" w:history="1">
        <w:r>
          <w:rPr>
            <w:rFonts w:ascii="Calibri" w:hAnsi="Calibri" w:cs="Calibri"/>
            <w:color w:val="0000FF"/>
          </w:rPr>
          <w:t>приложению N 1.</w:t>
        </w:r>
      </w:hyperlink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Приемосдаточный акт составляется в 2 экземплярах (один передается лицу, сдающему лом и отходы цветных металлов, второй остается у лица, осуществляющего прием).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Указанные акты являются документами строгой отчетности и должны иметь сквозную нумерацию.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12. Приемосдаточные акты регистрируются в книге учета приемосдаточных актов (далее именуется - книга учета).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Страницы книги учета должны быть пронумерованы и прошнурованы. На оборотной стороне последнего листа производится запись: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"В настоящей книге учета пронумеровано и прошнуровано ________ страниц". Запись заверяется подписями руководителя и главного бухгалтера юридического лица (индивидуального </w:t>
      </w:r>
      <w:r>
        <w:rPr>
          <w:rFonts w:ascii="Calibri" w:hAnsi="Calibri" w:cs="Calibri"/>
        </w:rPr>
        <w:lastRenderedPageBreak/>
        <w:t>предпринимателя), осуществляющего прием лома и отходов цветных металлов, и печатью.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13. На первой странице книга учета должна содержать: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наименование "Книга учета приемосдаточных актов";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наименование и место нахождения юридического лица (индивидуального предпринимателя), осуществляющего прием лома и отходов цветных металлов;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запись "Начата" с указанием даты внесения в книгу учета первой записи о приеме лома и отходов цветных металлов;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запись "Окончена" с указанием даты внесения в книгу учета последней записи о приеме лома и отходов цветных металлов;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запись "Лицо, ответственное за ведение настоящей книги учета" с указанием должности, фамилии, имени, отчества этого лица, его подпись и дата.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14. При каждом случае приема лома и отходов цветных металлов в книгу учета вносится следующая информация: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регистрационный номер приемосдаточного акта;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дата приема лома и отходов цветных металлов;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данные о лице, сдающем лом и отходы: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приеме у юридического лица и индивидуального предпринимателя - наименование и место нахождения;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при приеме у физических лиц - фамилия, имя, отчество, место постоянного проживания, данные документа, удостоверяющего личность;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реквизиты транспортной накладной (для юридического лица и индивидуального предпринимателя), а при приеме различного оборудования - также реквизиты справки о списании этого оборудования и снятии его с учета;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класс, категория, вид и краткое описание принятых лома и отходов цветных металлов согласно государственному стандарту;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данные о проверке лома и отходов цветных металлов на взрывобезопасность и о радиационном контроле с подписью лиц, проводивших проверку (контроль);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процент засоренности принятых лома и отходов цветных металлов;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з) вес принятых лома и отходов цветных металлов;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и) подпись лица, сделавшего запись в книге.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15. Книга учета и приемосдаточные акты должны храниться на объекте по приему лома и отходов цветных металлов в течение 5 лет </w:t>
      </w:r>
      <w:proofErr w:type="gramStart"/>
      <w:r>
        <w:rPr>
          <w:rFonts w:ascii="Calibri" w:hAnsi="Calibri" w:cs="Calibri"/>
        </w:rPr>
        <w:t>с даты внесения</w:t>
      </w:r>
      <w:proofErr w:type="gramEnd"/>
      <w:r>
        <w:rPr>
          <w:rFonts w:ascii="Calibri" w:hAnsi="Calibri" w:cs="Calibri"/>
        </w:rPr>
        <w:t xml:space="preserve"> последней записи о приеме лома и отходов цветных металлов.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16. </w:t>
      </w:r>
      <w:hyperlink r:id="rId21" w:history="1">
        <w:r>
          <w:rPr>
            <w:rFonts w:ascii="Calibri" w:hAnsi="Calibri" w:cs="Calibri"/>
            <w:color w:val="0000FF"/>
          </w:rPr>
          <w:t>Ответственность</w:t>
        </w:r>
      </w:hyperlink>
      <w:r>
        <w:rPr>
          <w:rFonts w:ascii="Calibri" w:hAnsi="Calibri" w:cs="Calibri"/>
        </w:rPr>
        <w:t xml:space="preserve"> за своевременное и правильное составление приемосдаточных актов и внесение записей в книгу учета, точность содержащихся в них сведений, проверку правомерности сдачи лома и отходов цветных металлов несет должностное лицо, ответственное за прием лома и отходов цветных металлов, или индивидуальный предприниматель.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17. Оплата принятых лома и отходов цветных металлов осуществляется в соответствии с </w:t>
      </w:r>
      <w:hyperlink r:id="rId22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18. Отбор (извлечение) сопутствующих лома и отходов черных металлов при переработке лома или отходов цветных металлов производится юридическим лицом и индивидуальным предпринимателем, </w:t>
      </w:r>
      <w:proofErr w:type="gramStart"/>
      <w:r>
        <w:rPr>
          <w:rFonts w:ascii="Calibri" w:hAnsi="Calibri" w:cs="Calibri"/>
        </w:rPr>
        <w:t>осуществляющими</w:t>
      </w:r>
      <w:proofErr w:type="gramEnd"/>
      <w:r>
        <w:rPr>
          <w:rFonts w:ascii="Calibri" w:hAnsi="Calibri" w:cs="Calibri"/>
        </w:rPr>
        <w:t xml:space="preserve"> переработку лома и отходов цветных металлов.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Отобранные (извлеченные) из лома и отходов цветных металлов сопутствующие лом и отходы черных металлов могут быть отчуждены в соответствии с законодательством Российской Федерации.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19. Хранение бытового (принятого от физических лиц) и промышленного лома и отходов цветных металлов осуществляется раздельно.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8" w:name="Par122"/>
      <w:bookmarkEnd w:id="8"/>
      <w:r>
        <w:rPr>
          <w:rFonts w:ascii="Calibri" w:hAnsi="Calibri" w:cs="Calibri"/>
        </w:rPr>
        <w:t>IV. Порядок учета отчуждаемого лома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и отходов цветных металлов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20. Юридическое лицо и индивидуальный предприниматель, принимающие лом и отходы цветных металлов, должны организовать учет отчуждаемых лома и отходов.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21. Каждая партия отчужденных лома и отходов цветных металлов должна быть </w:t>
      </w:r>
      <w:r>
        <w:rPr>
          <w:rFonts w:ascii="Calibri" w:hAnsi="Calibri" w:cs="Calibri"/>
        </w:rPr>
        <w:lastRenderedPageBreak/>
        <w:t xml:space="preserve">зарегистрирована в журнале регистрации отгруженных лома и отходов цветных металлов, </w:t>
      </w:r>
      <w:proofErr w:type="gramStart"/>
      <w:r>
        <w:rPr>
          <w:rFonts w:ascii="Calibri" w:hAnsi="Calibri" w:cs="Calibri"/>
        </w:rPr>
        <w:t>в</w:t>
      </w:r>
      <w:proofErr w:type="gramEnd"/>
      <w:r>
        <w:rPr>
          <w:rFonts w:ascii="Calibri" w:hAnsi="Calibri" w:cs="Calibri"/>
        </w:rPr>
        <w:t xml:space="preserve"> котором указываются: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наименование и реквизиты грузополучателя;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номер вагона, государственный регистрационный знак автомобиля или иного транспортного средства (в зависимости от вида транспорта);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дата отгрузки;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вид лома и отходов цветных металлов;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вес партии, перевозимой транспортным средством;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номер транспортной накладной.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22. Записи в журнале регистрации отгруженных лома и отходов цветных металлов производятся на основании документов первичного бухгалтерского учета.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9" w:name="Par135"/>
      <w:bookmarkEnd w:id="9"/>
      <w:r>
        <w:rPr>
          <w:rFonts w:ascii="Calibri" w:hAnsi="Calibri" w:cs="Calibri"/>
        </w:rPr>
        <w:t>V. Документы, необходимые при транспортировке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лома и отходов цветных металлов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0879" w:rsidRDefault="0042087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Пункт 23 признан недействительным и не порождающим правовых последствий со дня издания </w:t>
      </w:r>
      <w:hyperlink r:id="rId23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Верховного Суда РФ от 18.10.2001 N ГКПИ 2001-1207, 1238, 1262.</w:t>
      </w:r>
    </w:p>
    <w:p w:rsidR="00420879" w:rsidRDefault="0042087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23. Заключение договора на перевозку лома и отходов цветных металлов осуществляется транспортной организацией только с собственником лома и отходов цветных металлов.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24. При транспортировке лома и отходов цветных металлов организация - перевозчик (транспортная организация или юридическое лицо и индивидуальный предприниматель, осуществляющие перевозку собственным транспортом) и грузоотправитель должны обеспечить водителя транспортного средства или лицо, сопровождающее груз, следующими документами: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при перевозке лома и отходов цветных металлов транспортной организацией: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путевой лист;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транспортная накладная;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удостоверение о взрывобезопасности лома и отходов цветных металлов по форме согласно </w:t>
      </w:r>
      <w:hyperlink w:anchor="Par234" w:history="1">
        <w:r>
          <w:rPr>
            <w:rFonts w:ascii="Calibri" w:hAnsi="Calibri" w:cs="Calibri"/>
            <w:color w:val="0000FF"/>
          </w:rPr>
          <w:t>приложению N 2;</w:t>
        </w:r>
      </w:hyperlink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при перевозке юридическими лицами и индивидуальными предпринимателями лома и отходов цветных металлов, прием которых осуществлен в соответствии с настоящими Правилами, либо лома и отходов цветных металлов, переработанных и подготовленных для использования, либо лома и отходов цветных металлов, образовавшихся у них в процессе производства и потребления: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нотариально заверенная копия лицензии, полученной в соответствии с </w:t>
      </w:r>
      <w:hyperlink r:id="rId24" w:history="1">
        <w:r>
          <w:rPr>
            <w:rFonts w:ascii="Calibri" w:hAnsi="Calibri" w:cs="Calibri"/>
            <w:color w:val="0000FF"/>
          </w:rPr>
          <w:t>Положением</w:t>
        </w:r>
      </w:hyperlink>
      <w:r>
        <w:rPr>
          <w:rFonts w:ascii="Calibri" w:hAnsi="Calibri" w:cs="Calibri"/>
        </w:rPr>
        <w:t xml:space="preserve"> о лицензировании деятельности по заготовке, переработке и реализации лома цветных металлов;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путевой лист (кроме индивидуальных предпринимателей);</w:t>
      </w:r>
    </w:p>
    <w:p w:rsidR="00420879" w:rsidRDefault="0042087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Абзац четвертый подпункта "б" пункта 24 признан недействительным и не порождающим правовых последствий со дня издания в части слов "нотариально заверенные" </w:t>
      </w:r>
      <w:hyperlink r:id="rId25" w:history="1">
        <w:r>
          <w:rPr>
            <w:rFonts w:ascii="Calibri" w:hAnsi="Calibri" w:cs="Calibri"/>
            <w:color w:val="0000FF"/>
          </w:rPr>
          <w:t>решением</w:t>
        </w:r>
      </w:hyperlink>
      <w:r>
        <w:rPr>
          <w:rFonts w:ascii="Calibri" w:hAnsi="Calibri" w:cs="Calibri"/>
        </w:rPr>
        <w:t xml:space="preserve"> Верховного Суда РФ от 18.10.2001 N ГКПИ 2001-1207, 1238, 1262.</w:t>
      </w:r>
    </w:p>
    <w:p w:rsidR="00420879" w:rsidRDefault="0042087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транспортная накладная и нотариально заверенные копии документов, подтверждающих право собственности на транспортируемые лом и отходы цветных металлов;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удостоверение о взрывобезопасности лома и отходов цветных металлов по форме, предусмотренной </w:t>
      </w:r>
      <w:hyperlink w:anchor="Par234" w:history="1">
        <w:r>
          <w:rPr>
            <w:rFonts w:ascii="Calibri" w:hAnsi="Calibri" w:cs="Calibri"/>
            <w:color w:val="0000FF"/>
          </w:rPr>
          <w:t>приложением N 2</w:t>
        </w:r>
      </w:hyperlink>
      <w:r>
        <w:rPr>
          <w:rFonts w:ascii="Calibri" w:hAnsi="Calibri" w:cs="Calibri"/>
        </w:rPr>
        <w:t xml:space="preserve"> к настоящим Правилам.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25. В транспортной накладной указываются: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а) номер;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б) наименование и реквизиты грузоотправителя;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в) наименование и реквизиты грузополучателя;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г) номер вагона, государственный регистрационный знак автомобиля или иного транспортного средства (в зависимости от вида транспорта);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д) дата отгрузки;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е) вид лома и отходов цветных металлов;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ж) вес партии, перевозимой транспортным средством.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1"/>
        <w:rPr>
          <w:rFonts w:ascii="Calibri" w:hAnsi="Calibri" w:cs="Calibri"/>
        </w:rPr>
      </w:pPr>
      <w:bookmarkStart w:id="10" w:name="Par164"/>
      <w:bookmarkEnd w:id="10"/>
      <w:r>
        <w:rPr>
          <w:rFonts w:ascii="Calibri" w:hAnsi="Calibri" w:cs="Calibri"/>
        </w:rPr>
        <w:lastRenderedPageBreak/>
        <w:t>VI. Ответственность за нарушение настоящих Правил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 xml:space="preserve">26. Нарушение настоящих Правил влечет за собой ответственность в соответствии с </w:t>
      </w:r>
      <w:hyperlink r:id="rId26" w:history="1">
        <w:r>
          <w:rPr>
            <w:rFonts w:ascii="Calibri" w:hAnsi="Calibri" w:cs="Calibri"/>
            <w:color w:val="0000FF"/>
          </w:rPr>
          <w:t>законодательством</w:t>
        </w:r>
      </w:hyperlink>
      <w:r>
        <w:rPr>
          <w:rFonts w:ascii="Calibri" w:hAnsi="Calibri" w:cs="Calibri"/>
        </w:rPr>
        <w:t xml:space="preserve"> Российской Федерации.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1" w:name="Par172"/>
      <w:bookmarkEnd w:id="11"/>
      <w:r>
        <w:rPr>
          <w:rFonts w:ascii="Calibri" w:hAnsi="Calibri" w:cs="Calibri"/>
        </w:rPr>
        <w:t>Приложение N 1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обращения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 ломом и отходами цветных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металлов и их отчуждения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 xml:space="preserve">ПРИЕМОСДАТОЧНЫЙ АКТ N _____ </w:t>
      </w:r>
      <w:proofErr w:type="gramStart"/>
      <w:r>
        <w:rPr>
          <w:rFonts w:ascii="Calibri" w:hAnsi="Calibri" w:cs="Calibri"/>
        </w:rPr>
        <w:t>ОТ</w:t>
      </w:r>
      <w:proofErr w:type="gramEnd"/>
      <w:r>
        <w:rPr>
          <w:rFonts w:ascii="Calibri" w:hAnsi="Calibri" w:cs="Calibri"/>
        </w:rPr>
        <w:t xml:space="preserve"> _____________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0879" w:rsidRDefault="00420879">
      <w:pPr>
        <w:pStyle w:val="ConsPlusNonformat"/>
      </w:pPr>
      <w:r>
        <w:t xml:space="preserve">    Получатель лома и отходов ____________________________________</w:t>
      </w:r>
    </w:p>
    <w:p w:rsidR="00420879" w:rsidRDefault="00420879">
      <w:pPr>
        <w:pStyle w:val="ConsPlusNonformat"/>
      </w:pPr>
      <w:r>
        <w:t xml:space="preserve">    Сдатчик лома и отходов ______ ИНН сдатчика лома и отходов ____</w:t>
      </w:r>
    </w:p>
    <w:p w:rsidR="00420879" w:rsidRDefault="00420879">
      <w:pPr>
        <w:pStyle w:val="ConsPlusNonformat"/>
      </w:pPr>
      <w:r>
        <w:t xml:space="preserve">    </w:t>
      </w:r>
      <w:proofErr w:type="gramStart"/>
      <w:r>
        <w:t>Банковские реквизиты сдатчика лома и отходов (для  юридических</w:t>
      </w:r>
      <w:proofErr w:type="gramEnd"/>
    </w:p>
    <w:p w:rsidR="00420879" w:rsidRDefault="00420879">
      <w:pPr>
        <w:pStyle w:val="ConsPlusNonformat"/>
      </w:pPr>
      <w:r>
        <w:t xml:space="preserve">    лиц и индивидуальных предпринимателей) _______________________</w:t>
      </w:r>
    </w:p>
    <w:p w:rsidR="00420879" w:rsidRDefault="00420879">
      <w:pPr>
        <w:pStyle w:val="ConsPlusNonformat"/>
      </w:pPr>
      <w:r>
        <w:t xml:space="preserve">    Данные документа,  удостоверяющего личность, место постоянного</w:t>
      </w:r>
    </w:p>
    <w:p w:rsidR="00420879" w:rsidRDefault="00420879">
      <w:pPr>
        <w:pStyle w:val="ConsPlusNonformat"/>
      </w:pPr>
      <w:r>
        <w:t xml:space="preserve">    или преимущественного проживания (для физических лиц) ________</w:t>
      </w:r>
    </w:p>
    <w:p w:rsidR="00420879" w:rsidRDefault="00420879">
      <w:pPr>
        <w:pStyle w:val="ConsPlusNonformat"/>
      </w:pPr>
      <w:r>
        <w:t xml:space="preserve">    Транспорт (марка, номер) _____________________________________</w:t>
      </w:r>
    </w:p>
    <w:p w:rsidR="00420879" w:rsidRDefault="00420879">
      <w:pPr>
        <w:pStyle w:val="ConsPlusNonformat"/>
      </w:pPr>
    </w:p>
    <w:p w:rsidR="00420879" w:rsidRDefault="00420879">
      <w:pPr>
        <w:pStyle w:val="ConsPlusNonformat"/>
      </w:pPr>
      <w:r>
        <w:t xml:space="preserve">    Основания возникновения права собственности у сдатчика лома  и</w:t>
      </w:r>
    </w:p>
    <w:p w:rsidR="00420879" w:rsidRDefault="00420879">
      <w:pPr>
        <w:pStyle w:val="ConsPlusNonformat"/>
      </w:pPr>
      <w:r>
        <w:t xml:space="preserve">    отходов на сдаваемые лом и отходы цветных металлов ___________</w:t>
      </w:r>
    </w:p>
    <w:p w:rsidR="00420879" w:rsidRDefault="00420879">
      <w:pPr>
        <w:pStyle w:val="ConsPlusNonformat"/>
      </w:pPr>
      <w:r>
        <w:t xml:space="preserve">    Краткое описание лома и отходов цветных металлов _____________</w:t>
      </w:r>
    </w:p>
    <w:p w:rsidR="00420879" w:rsidRDefault="00420879">
      <w:pPr>
        <w:pStyle w:val="ConsPlusNonformat"/>
      </w:pPr>
      <w:r>
        <w:t xml:space="preserve">    ______________________________________________________________</w:t>
      </w:r>
    </w:p>
    <w:p w:rsidR="00420879" w:rsidRDefault="00420879">
      <w:pPr>
        <w:pStyle w:val="ConsPlusNonformat"/>
      </w:pPr>
      <w:r>
        <w:t xml:space="preserve">    ______________________________________________________________</w:t>
      </w:r>
    </w:p>
    <w:p w:rsidR="00420879" w:rsidRDefault="00420879">
      <w:pPr>
        <w:pStyle w:val="ConsPlusNonformat"/>
      </w:pPr>
      <w:r>
        <w:t xml:space="preserve">    ______________________________________________________________</w:t>
      </w:r>
    </w:p>
    <w:p w:rsidR="00420879" w:rsidRDefault="00420879">
      <w:pPr>
        <w:pStyle w:val="ConsPlusNonformat"/>
      </w:pPr>
      <w:r>
        <w:t xml:space="preserve">    ______________________________________________________________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1080"/>
        <w:gridCol w:w="720"/>
        <w:gridCol w:w="600"/>
        <w:gridCol w:w="960"/>
        <w:gridCol w:w="960"/>
        <w:gridCol w:w="1200"/>
        <w:gridCol w:w="960"/>
        <w:gridCol w:w="1200"/>
        <w:gridCol w:w="1200"/>
      </w:tblGrid>
      <w:tr w:rsidR="00420879">
        <w:tblPrEx>
          <w:tblCellMar>
            <w:top w:w="0" w:type="dxa"/>
            <w:bottom w:w="0" w:type="dxa"/>
          </w:tblCellMar>
        </w:tblPrEx>
        <w:trPr>
          <w:trHeight w:val="800"/>
          <w:tblCellSpacing w:w="5" w:type="nil"/>
        </w:trPr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Наиме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- </w:t>
            </w:r>
          </w:p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нование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Код </w:t>
            </w:r>
          </w:p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по </w:t>
            </w:r>
          </w:p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ОКПО</w:t>
            </w:r>
          </w:p>
        </w:tc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Вид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Вес  </w:t>
            </w:r>
          </w:p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брутто</w:t>
            </w:r>
          </w:p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(тонн)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Вес  </w:t>
            </w:r>
          </w:p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тары </w:t>
            </w:r>
          </w:p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(тонн)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Засорен-</w:t>
            </w:r>
          </w:p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ность   </w:t>
            </w:r>
          </w:p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(процен-</w:t>
            </w:r>
            <w:proofErr w:type="gramEnd"/>
          </w:p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proofErr w:type="gramStart"/>
            <w:r>
              <w:rPr>
                <w:rFonts w:ascii="Courier New" w:hAnsi="Courier New" w:cs="Courier New"/>
                <w:sz w:val="20"/>
                <w:szCs w:val="20"/>
              </w:rPr>
              <w:t>тов</w:t>
            </w:r>
            <w:proofErr w:type="gramEnd"/>
            <w:r>
              <w:rPr>
                <w:rFonts w:ascii="Courier New" w:hAnsi="Courier New" w:cs="Courier New"/>
                <w:sz w:val="20"/>
                <w:szCs w:val="20"/>
              </w:rPr>
              <w:t xml:space="preserve">)    </w:t>
            </w:r>
          </w:p>
        </w:tc>
        <w:tc>
          <w:tcPr>
            <w:tcW w:w="9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Вес  </w:t>
            </w:r>
          </w:p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нетто </w:t>
            </w:r>
          </w:p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(тонн)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Цена  </w:t>
            </w:r>
          </w:p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(рублей)</w:t>
            </w:r>
          </w:p>
        </w:tc>
        <w:tc>
          <w:tcPr>
            <w:tcW w:w="12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Сумма </w:t>
            </w:r>
          </w:p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>(рублей)</w:t>
            </w:r>
          </w:p>
        </w:tc>
      </w:tr>
      <w:tr w:rsidR="004208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208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208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10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7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</w:rPr>
            </w:pPr>
          </w:p>
        </w:tc>
      </w:tr>
      <w:tr w:rsidR="00420879">
        <w:tblPrEx>
          <w:tblCellMar>
            <w:top w:w="0" w:type="dxa"/>
            <w:bottom w:w="0" w:type="dxa"/>
          </w:tblCellMar>
        </w:tblPrEx>
        <w:trPr>
          <w:tblCellSpacing w:w="5" w:type="nil"/>
        </w:trPr>
        <w:tc>
          <w:tcPr>
            <w:tcW w:w="2400" w:type="dxa"/>
            <w:gridSpan w:val="3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  <w:r>
              <w:rPr>
                <w:rFonts w:ascii="Courier New" w:hAnsi="Courier New" w:cs="Courier New"/>
                <w:sz w:val="20"/>
                <w:szCs w:val="20"/>
              </w:rPr>
              <w:t xml:space="preserve">      Итого     </w:t>
            </w: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96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  <w:tc>
          <w:tcPr>
            <w:tcW w:w="12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420879" w:rsidRDefault="00420879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Courier New" w:hAnsi="Courier New" w:cs="Courier New"/>
                <w:sz w:val="20"/>
                <w:szCs w:val="20"/>
              </w:rPr>
            </w:pPr>
          </w:p>
        </w:tc>
      </w:tr>
    </w:tbl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0879" w:rsidRDefault="00420879">
      <w:pPr>
        <w:pStyle w:val="ConsPlusNonformat"/>
      </w:pPr>
      <w:r>
        <w:t xml:space="preserve">    Вес нетто (прописью) _________________________________________</w:t>
      </w:r>
    </w:p>
    <w:p w:rsidR="00420879" w:rsidRDefault="00420879">
      <w:pPr>
        <w:pStyle w:val="ConsPlusNonformat"/>
      </w:pPr>
      <w:r>
        <w:t xml:space="preserve">    Итого на сумму _______________________________________________</w:t>
      </w:r>
    </w:p>
    <w:p w:rsidR="00420879" w:rsidRDefault="00420879">
      <w:pPr>
        <w:pStyle w:val="ConsPlusNonformat"/>
      </w:pPr>
      <w:r>
        <w:t xml:space="preserve">    В том числе НДС ______________________________________________</w:t>
      </w:r>
    </w:p>
    <w:p w:rsidR="00420879" w:rsidRDefault="00420879">
      <w:pPr>
        <w:pStyle w:val="ConsPlusNonformat"/>
      </w:pPr>
    </w:p>
    <w:p w:rsidR="00420879" w:rsidRDefault="00420879">
      <w:pPr>
        <w:pStyle w:val="ConsPlusNonformat"/>
      </w:pPr>
      <w:r>
        <w:t xml:space="preserve">    За предоставление  недостоверных  данных  об   ответственности</w:t>
      </w:r>
    </w:p>
    <w:p w:rsidR="00420879" w:rsidRDefault="00420879">
      <w:pPr>
        <w:pStyle w:val="ConsPlusNonformat"/>
      </w:pPr>
      <w:r>
        <w:t xml:space="preserve">    предупрежден.</w:t>
      </w:r>
    </w:p>
    <w:p w:rsidR="00420879" w:rsidRDefault="00420879">
      <w:pPr>
        <w:pStyle w:val="ConsPlusNonformat"/>
      </w:pPr>
      <w:r>
        <w:t xml:space="preserve">    Достоверность предоставленных сведений подтверждаю.</w:t>
      </w:r>
    </w:p>
    <w:p w:rsidR="00420879" w:rsidRDefault="00420879">
      <w:pPr>
        <w:pStyle w:val="ConsPlusNonformat"/>
      </w:pPr>
    </w:p>
    <w:p w:rsidR="00420879" w:rsidRDefault="00420879">
      <w:pPr>
        <w:pStyle w:val="ConsPlusNonformat"/>
      </w:pPr>
      <w:r>
        <w:t xml:space="preserve">    Сдачу лома и отходов </w:t>
      </w:r>
      <w:proofErr w:type="gramStart"/>
      <w:r>
        <w:t>произвел</w:t>
      </w:r>
      <w:proofErr w:type="gramEnd"/>
      <w:r>
        <w:t xml:space="preserve"> и акт получил _________ (подпись</w:t>
      </w:r>
    </w:p>
    <w:p w:rsidR="00420879" w:rsidRDefault="00420879">
      <w:pPr>
        <w:pStyle w:val="ConsPlusNonformat"/>
      </w:pPr>
      <w:r>
        <w:t xml:space="preserve">    сдатчика лома и отходов)</w:t>
      </w:r>
    </w:p>
    <w:p w:rsidR="00420879" w:rsidRDefault="00420879">
      <w:pPr>
        <w:pStyle w:val="ConsPlusNonformat"/>
      </w:pPr>
    </w:p>
    <w:p w:rsidR="00420879" w:rsidRDefault="00420879">
      <w:pPr>
        <w:pStyle w:val="ConsPlusNonformat"/>
      </w:pPr>
      <w:r>
        <w:t xml:space="preserve">    Указанный металлолом   подготовлен   согласно  ГОСТу  1639-93,</w:t>
      </w:r>
    </w:p>
    <w:p w:rsidR="00420879" w:rsidRDefault="00420879">
      <w:pPr>
        <w:pStyle w:val="ConsPlusNonformat"/>
      </w:pPr>
      <w:r>
        <w:t xml:space="preserve">    </w:t>
      </w:r>
      <w:proofErr w:type="gramStart"/>
      <w:r>
        <w:t>проверен</w:t>
      </w:r>
      <w:proofErr w:type="gramEnd"/>
      <w:r>
        <w:t xml:space="preserve">  пиротехником,  обезврежен,  признан взрывобезопасным</w:t>
      </w:r>
    </w:p>
    <w:p w:rsidR="00420879" w:rsidRDefault="00420879">
      <w:pPr>
        <w:pStyle w:val="ConsPlusNonformat"/>
      </w:pPr>
      <w:r>
        <w:t xml:space="preserve">    и может быть </w:t>
      </w:r>
      <w:proofErr w:type="gramStart"/>
      <w:r>
        <w:t>допущен</w:t>
      </w:r>
      <w:proofErr w:type="gramEnd"/>
      <w:r>
        <w:t xml:space="preserve"> к переработке и переплавке</w:t>
      </w:r>
    </w:p>
    <w:p w:rsidR="00420879" w:rsidRDefault="00420879">
      <w:pPr>
        <w:pStyle w:val="ConsPlusNonformat"/>
      </w:pPr>
    </w:p>
    <w:p w:rsidR="00420879" w:rsidRDefault="00420879">
      <w:pPr>
        <w:pStyle w:val="ConsPlusNonformat"/>
      </w:pPr>
      <w:r>
        <w:t xml:space="preserve">    Подпись лица, ответственного за прием лома и отходов _________</w:t>
      </w:r>
    </w:p>
    <w:p w:rsidR="00420879" w:rsidRDefault="00420879">
      <w:pPr>
        <w:pStyle w:val="ConsPlusNonformat"/>
      </w:pPr>
    </w:p>
    <w:p w:rsidR="00420879" w:rsidRDefault="00420879">
      <w:pPr>
        <w:pStyle w:val="ConsPlusNonformat"/>
      </w:pPr>
      <w:r>
        <w:t xml:space="preserve">    Подпись лица,  ответственного  за  проверку  лома и отходов </w:t>
      </w:r>
      <w:proofErr w:type="gramStart"/>
      <w:r>
        <w:t>на</w:t>
      </w:r>
      <w:proofErr w:type="gramEnd"/>
    </w:p>
    <w:p w:rsidR="00420879" w:rsidRDefault="00420879">
      <w:pPr>
        <w:pStyle w:val="ConsPlusNonformat"/>
      </w:pPr>
      <w:r>
        <w:lastRenderedPageBreak/>
        <w:t xml:space="preserve">    взрывобезопасность ___________________________________________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Calibri" w:hAnsi="Calibri" w:cs="Calibri"/>
        </w:rPr>
      </w:pPr>
      <w:bookmarkStart w:id="12" w:name="Par234"/>
      <w:bookmarkEnd w:id="12"/>
      <w:r>
        <w:rPr>
          <w:rFonts w:ascii="Calibri" w:hAnsi="Calibri" w:cs="Calibri"/>
        </w:rPr>
        <w:t>Приложение N 2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к Правилам обращения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с ломом и отходами цветных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Calibri" w:hAnsi="Calibri" w:cs="Calibri"/>
        </w:rPr>
      </w:pPr>
      <w:r>
        <w:rPr>
          <w:rFonts w:ascii="Calibri" w:hAnsi="Calibri" w:cs="Calibri"/>
        </w:rPr>
        <w:t>металлов и их отчуждения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________________________________________________________________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наименование организации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УДОСТОВЕРЕНИЕ N _____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</w:rPr>
      </w:pPr>
      <w:r>
        <w:rPr>
          <w:rFonts w:ascii="Calibri" w:hAnsi="Calibri" w:cs="Calibri"/>
        </w:rPr>
        <w:t>О ВЗРЫВОБЕЗОПАСНОСТИ ЛОМА И ОТХОДОВ ЦВЕТНЫХ МЕТАЛЛОВ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0879" w:rsidRDefault="00420879">
      <w:pPr>
        <w:pStyle w:val="ConsPlusNonformat"/>
      </w:pPr>
      <w:r>
        <w:t xml:space="preserve">    "__" __________________ 200_ г.</w:t>
      </w:r>
    </w:p>
    <w:p w:rsidR="00420879" w:rsidRDefault="00420879">
      <w:pPr>
        <w:pStyle w:val="ConsPlusNonformat"/>
      </w:pPr>
      <w:r>
        <w:t xml:space="preserve">    1. Получатель лома и отходов цветных металлов: _______________</w:t>
      </w:r>
    </w:p>
    <w:p w:rsidR="00420879" w:rsidRDefault="00420879">
      <w:pPr>
        <w:pStyle w:val="ConsPlusNonformat"/>
      </w:pPr>
      <w:r>
        <w:t xml:space="preserve">    ______________________________________________________________</w:t>
      </w:r>
    </w:p>
    <w:p w:rsidR="00420879" w:rsidRDefault="00420879">
      <w:pPr>
        <w:pStyle w:val="ConsPlusNonformat"/>
      </w:pPr>
      <w:r>
        <w:t xml:space="preserve">    2. Вид лома и отходов цветных металлов: ______________________</w:t>
      </w:r>
    </w:p>
    <w:p w:rsidR="00420879" w:rsidRDefault="00420879">
      <w:pPr>
        <w:pStyle w:val="ConsPlusNonformat"/>
      </w:pPr>
      <w:r>
        <w:t xml:space="preserve">    масса ______________ тонн</w:t>
      </w:r>
    </w:p>
    <w:p w:rsidR="00420879" w:rsidRDefault="00420879">
      <w:pPr>
        <w:pStyle w:val="ConsPlusNonformat"/>
      </w:pPr>
      <w:r>
        <w:t xml:space="preserve">    вагон (автомобиль) N _______________ накладная N _____________</w:t>
      </w:r>
    </w:p>
    <w:p w:rsidR="00420879" w:rsidRDefault="00420879">
      <w:pPr>
        <w:pStyle w:val="ConsPlusNonformat"/>
      </w:pPr>
      <w:r>
        <w:t xml:space="preserve">    Указанные лом   и    отходы    цветных    металлов    являются</w:t>
      </w:r>
    </w:p>
    <w:p w:rsidR="00420879" w:rsidRDefault="00420879">
      <w:pPr>
        <w:pStyle w:val="ConsPlusNonformat"/>
      </w:pPr>
      <w:r>
        <w:t xml:space="preserve">    взрывобезопасными и  могут  быть  </w:t>
      </w:r>
      <w:proofErr w:type="gramStart"/>
      <w:r>
        <w:t>допущены</w:t>
      </w:r>
      <w:proofErr w:type="gramEnd"/>
      <w:r>
        <w:t xml:space="preserve">  к  использованию в</w:t>
      </w:r>
    </w:p>
    <w:p w:rsidR="00420879" w:rsidRDefault="00420879">
      <w:pPr>
        <w:pStyle w:val="ConsPlusNonformat"/>
      </w:pPr>
      <w:r>
        <w:t xml:space="preserve">    </w:t>
      </w:r>
      <w:proofErr w:type="gramStart"/>
      <w:r>
        <w:t>качестве</w:t>
      </w:r>
      <w:proofErr w:type="gramEnd"/>
      <w:r>
        <w:t xml:space="preserve"> металлической шихты.</w:t>
      </w:r>
    </w:p>
    <w:p w:rsidR="00420879" w:rsidRDefault="00420879">
      <w:pPr>
        <w:pStyle w:val="ConsPlusNonformat"/>
      </w:pPr>
    </w:p>
    <w:p w:rsidR="00420879" w:rsidRDefault="00420879">
      <w:pPr>
        <w:pStyle w:val="ConsPlusNonformat"/>
      </w:pPr>
      <w:r>
        <w:t xml:space="preserve">    Ответственный представитель ________________/ _______________/</w:t>
      </w:r>
    </w:p>
    <w:p w:rsidR="00420879" w:rsidRDefault="00420879">
      <w:pPr>
        <w:pStyle w:val="ConsPlusNonformat"/>
      </w:pPr>
      <w:r>
        <w:t xml:space="preserve">                                </w:t>
      </w:r>
      <w:proofErr w:type="gramStart"/>
      <w:r>
        <w:t>(личная подпись)   (расшифровка</w:t>
      </w:r>
      <w:proofErr w:type="gramEnd"/>
    </w:p>
    <w:p w:rsidR="00420879" w:rsidRDefault="00420879">
      <w:pPr>
        <w:pStyle w:val="ConsPlusNonformat"/>
      </w:pPr>
      <w:r>
        <w:t xml:space="preserve">                                                     подписи)</w:t>
      </w:r>
    </w:p>
    <w:p w:rsidR="00420879" w:rsidRDefault="00420879">
      <w:pPr>
        <w:pStyle w:val="ConsPlusNonformat"/>
      </w:pPr>
    </w:p>
    <w:p w:rsidR="00420879" w:rsidRDefault="00420879">
      <w:pPr>
        <w:pStyle w:val="ConsPlusNonformat"/>
      </w:pPr>
      <w:r>
        <w:t xml:space="preserve">                                     М.П.</w:t>
      </w: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0879" w:rsidRDefault="00420879">
      <w:pPr>
        <w:widowControl w:val="0"/>
        <w:autoSpaceDE w:val="0"/>
        <w:autoSpaceDN w:val="0"/>
        <w:adjustRightInd w:val="0"/>
        <w:spacing w:after="0" w:line="240" w:lineRule="auto"/>
        <w:rPr>
          <w:rFonts w:ascii="Calibri" w:hAnsi="Calibri" w:cs="Calibri"/>
        </w:rPr>
      </w:pPr>
    </w:p>
    <w:p w:rsidR="00420879" w:rsidRDefault="00420879">
      <w:pPr>
        <w:widowControl w:val="0"/>
        <w:pBdr>
          <w:bottom w:val="single" w:sz="6" w:space="0" w:color="auto"/>
        </w:pBdr>
        <w:autoSpaceDE w:val="0"/>
        <w:autoSpaceDN w:val="0"/>
        <w:adjustRightInd w:val="0"/>
        <w:spacing w:after="0" w:line="240" w:lineRule="auto"/>
        <w:rPr>
          <w:rFonts w:ascii="Calibri" w:hAnsi="Calibri" w:cs="Calibri"/>
          <w:sz w:val="5"/>
          <w:szCs w:val="5"/>
        </w:rPr>
      </w:pPr>
    </w:p>
    <w:p w:rsidR="00287896" w:rsidRDefault="00287896"/>
    <w:sectPr w:rsidR="00287896" w:rsidSect="007421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0879"/>
    <w:rsid w:val="0000105B"/>
    <w:rsid w:val="00002EBB"/>
    <w:rsid w:val="0000639F"/>
    <w:rsid w:val="000071D4"/>
    <w:rsid w:val="00007275"/>
    <w:rsid w:val="0000733E"/>
    <w:rsid w:val="00007C76"/>
    <w:rsid w:val="00014492"/>
    <w:rsid w:val="00014BC6"/>
    <w:rsid w:val="0001559D"/>
    <w:rsid w:val="00015A01"/>
    <w:rsid w:val="00025422"/>
    <w:rsid w:val="00026CB6"/>
    <w:rsid w:val="00030316"/>
    <w:rsid w:val="000317D4"/>
    <w:rsid w:val="00032C95"/>
    <w:rsid w:val="000334CF"/>
    <w:rsid w:val="00033BFD"/>
    <w:rsid w:val="000348A0"/>
    <w:rsid w:val="0004031A"/>
    <w:rsid w:val="00040A5D"/>
    <w:rsid w:val="00041582"/>
    <w:rsid w:val="00043D78"/>
    <w:rsid w:val="00047744"/>
    <w:rsid w:val="00056785"/>
    <w:rsid w:val="00056F82"/>
    <w:rsid w:val="000575C5"/>
    <w:rsid w:val="00071B92"/>
    <w:rsid w:val="00073A27"/>
    <w:rsid w:val="00073B83"/>
    <w:rsid w:val="00074E8B"/>
    <w:rsid w:val="00074FD4"/>
    <w:rsid w:val="000809CD"/>
    <w:rsid w:val="00081D69"/>
    <w:rsid w:val="00086781"/>
    <w:rsid w:val="0009134D"/>
    <w:rsid w:val="0009143B"/>
    <w:rsid w:val="00091FF5"/>
    <w:rsid w:val="00095217"/>
    <w:rsid w:val="000A4699"/>
    <w:rsid w:val="000A4B9B"/>
    <w:rsid w:val="000B1189"/>
    <w:rsid w:val="000B46E0"/>
    <w:rsid w:val="000C2019"/>
    <w:rsid w:val="000C261E"/>
    <w:rsid w:val="000C3409"/>
    <w:rsid w:val="000C3F1D"/>
    <w:rsid w:val="000C495E"/>
    <w:rsid w:val="000C7666"/>
    <w:rsid w:val="000D0040"/>
    <w:rsid w:val="000D109B"/>
    <w:rsid w:val="000D2B28"/>
    <w:rsid w:val="000D5F89"/>
    <w:rsid w:val="000D6C71"/>
    <w:rsid w:val="000E1620"/>
    <w:rsid w:val="000E44D6"/>
    <w:rsid w:val="000E5A47"/>
    <w:rsid w:val="000E5EB2"/>
    <w:rsid w:val="000E65E5"/>
    <w:rsid w:val="000F1317"/>
    <w:rsid w:val="000F4F72"/>
    <w:rsid w:val="000F54DF"/>
    <w:rsid w:val="000F61FA"/>
    <w:rsid w:val="001029AE"/>
    <w:rsid w:val="00105CBA"/>
    <w:rsid w:val="00106379"/>
    <w:rsid w:val="00107CC9"/>
    <w:rsid w:val="00111235"/>
    <w:rsid w:val="00114E02"/>
    <w:rsid w:val="00115093"/>
    <w:rsid w:val="00117B52"/>
    <w:rsid w:val="00121135"/>
    <w:rsid w:val="001219D5"/>
    <w:rsid w:val="00123DE7"/>
    <w:rsid w:val="00124687"/>
    <w:rsid w:val="001246A4"/>
    <w:rsid w:val="00127039"/>
    <w:rsid w:val="00127399"/>
    <w:rsid w:val="0013011F"/>
    <w:rsid w:val="0013369D"/>
    <w:rsid w:val="0013665B"/>
    <w:rsid w:val="00136D78"/>
    <w:rsid w:val="001378EF"/>
    <w:rsid w:val="00144C34"/>
    <w:rsid w:val="00147ACF"/>
    <w:rsid w:val="00147FC2"/>
    <w:rsid w:val="001533F1"/>
    <w:rsid w:val="001539AE"/>
    <w:rsid w:val="001560A5"/>
    <w:rsid w:val="001563EB"/>
    <w:rsid w:val="00156AF1"/>
    <w:rsid w:val="00160ACD"/>
    <w:rsid w:val="00165A78"/>
    <w:rsid w:val="00170115"/>
    <w:rsid w:val="0017346F"/>
    <w:rsid w:val="00174966"/>
    <w:rsid w:val="00177837"/>
    <w:rsid w:val="001827CC"/>
    <w:rsid w:val="00182FE3"/>
    <w:rsid w:val="00184879"/>
    <w:rsid w:val="00184B79"/>
    <w:rsid w:val="0018591C"/>
    <w:rsid w:val="001865BE"/>
    <w:rsid w:val="00190728"/>
    <w:rsid w:val="0019178C"/>
    <w:rsid w:val="00194337"/>
    <w:rsid w:val="00194EBE"/>
    <w:rsid w:val="001963CA"/>
    <w:rsid w:val="001A0888"/>
    <w:rsid w:val="001A0D57"/>
    <w:rsid w:val="001A0ECA"/>
    <w:rsid w:val="001A1C49"/>
    <w:rsid w:val="001A1EB9"/>
    <w:rsid w:val="001A2FD8"/>
    <w:rsid w:val="001A5D55"/>
    <w:rsid w:val="001A6656"/>
    <w:rsid w:val="001A6A47"/>
    <w:rsid w:val="001B0D55"/>
    <w:rsid w:val="001B3284"/>
    <w:rsid w:val="001B58DC"/>
    <w:rsid w:val="001B6FCD"/>
    <w:rsid w:val="001C0579"/>
    <w:rsid w:val="001C2918"/>
    <w:rsid w:val="001C4132"/>
    <w:rsid w:val="001D0BC8"/>
    <w:rsid w:val="001D11C7"/>
    <w:rsid w:val="001D3AA9"/>
    <w:rsid w:val="001D48B7"/>
    <w:rsid w:val="001D4CCF"/>
    <w:rsid w:val="001E015E"/>
    <w:rsid w:val="001E3B4A"/>
    <w:rsid w:val="001E3EDE"/>
    <w:rsid w:val="001E5E04"/>
    <w:rsid w:val="001E7235"/>
    <w:rsid w:val="001F0342"/>
    <w:rsid w:val="001F3945"/>
    <w:rsid w:val="001F6D98"/>
    <w:rsid w:val="00201B20"/>
    <w:rsid w:val="002024F1"/>
    <w:rsid w:val="00206131"/>
    <w:rsid w:val="00207116"/>
    <w:rsid w:val="00211D5C"/>
    <w:rsid w:val="0021298A"/>
    <w:rsid w:val="00216888"/>
    <w:rsid w:val="00222F81"/>
    <w:rsid w:val="00223E31"/>
    <w:rsid w:val="002267C4"/>
    <w:rsid w:val="00227E76"/>
    <w:rsid w:val="00233F1A"/>
    <w:rsid w:val="002344FF"/>
    <w:rsid w:val="00235E6F"/>
    <w:rsid w:val="0023642F"/>
    <w:rsid w:val="0024529D"/>
    <w:rsid w:val="002466E8"/>
    <w:rsid w:val="002530F3"/>
    <w:rsid w:val="00255319"/>
    <w:rsid w:val="00264228"/>
    <w:rsid w:val="00265FB4"/>
    <w:rsid w:val="002660E2"/>
    <w:rsid w:val="0026705E"/>
    <w:rsid w:val="00271480"/>
    <w:rsid w:val="00273519"/>
    <w:rsid w:val="002744F1"/>
    <w:rsid w:val="00277E4D"/>
    <w:rsid w:val="002802A7"/>
    <w:rsid w:val="00287896"/>
    <w:rsid w:val="00290413"/>
    <w:rsid w:val="002908BA"/>
    <w:rsid w:val="002936B6"/>
    <w:rsid w:val="002A0847"/>
    <w:rsid w:val="002A315F"/>
    <w:rsid w:val="002A4108"/>
    <w:rsid w:val="002A4341"/>
    <w:rsid w:val="002B05B6"/>
    <w:rsid w:val="002B27DF"/>
    <w:rsid w:val="002B49F0"/>
    <w:rsid w:val="002B5826"/>
    <w:rsid w:val="002B5D5D"/>
    <w:rsid w:val="002B6329"/>
    <w:rsid w:val="002B77FE"/>
    <w:rsid w:val="002C0713"/>
    <w:rsid w:val="002C11EF"/>
    <w:rsid w:val="002C3306"/>
    <w:rsid w:val="002C5818"/>
    <w:rsid w:val="002D19BA"/>
    <w:rsid w:val="002D2874"/>
    <w:rsid w:val="002D3442"/>
    <w:rsid w:val="002D4DDE"/>
    <w:rsid w:val="002D516A"/>
    <w:rsid w:val="002E03CF"/>
    <w:rsid w:val="002E130D"/>
    <w:rsid w:val="002E2A31"/>
    <w:rsid w:val="002F258D"/>
    <w:rsid w:val="002F56D0"/>
    <w:rsid w:val="002F75BA"/>
    <w:rsid w:val="00301E9D"/>
    <w:rsid w:val="00303F09"/>
    <w:rsid w:val="00305CC8"/>
    <w:rsid w:val="00305EF5"/>
    <w:rsid w:val="0030636A"/>
    <w:rsid w:val="003205BE"/>
    <w:rsid w:val="00337BB3"/>
    <w:rsid w:val="00350768"/>
    <w:rsid w:val="00350DFF"/>
    <w:rsid w:val="0035425A"/>
    <w:rsid w:val="00354DD8"/>
    <w:rsid w:val="0035514C"/>
    <w:rsid w:val="00360527"/>
    <w:rsid w:val="00362754"/>
    <w:rsid w:val="00371C0F"/>
    <w:rsid w:val="0038167C"/>
    <w:rsid w:val="00383A56"/>
    <w:rsid w:val="003847F5"/>
    <w:rsid w:val="003854C4"/>
    <w:rsid w:val="003855BC"/>
    <w:rsid w:val="003855EB"/>
    <w:rsid w:val="003905F7"/>
    <w:rsid w:val="00391B1C"/>
    <w:rsid w:val="00391E93"/>
    <w:rsid w:val="0039250F"/>
    <w:rsid w:val="003A05A3"/>
    <w:rsid w:val="003A1791"/>
    <w:rsid w:val="003A2B1F"/>
    <w:rsid w:val="003A42C5"/>
    <w:rsid w:val="003A5B5A"/>
    <w:rsid w:val="003A5D4D"/>
    <w:rsid w:val="003B0272"/>
    <w:rsid w:val="003B0CCC"/>
    <w:rsid w:val="003B1EB4"/>
    <w:rsid w:val="003B5036"/>
    <w:rsid w:val="003B6F61"/>
    <w:rsid w:val="003B7678"/>
    <w:rsid w:val="003D252C"/>
    <w:rsid w:val="003D55F2"/>
    <w:rsid w:val="003D569D"/>
    <w:rsid w:val="003E2751"/>
    <w:rsid w:val="003E7F0C"/>
    <w:rsid w:val="003F1100"/>
    <w:rsid w:val="003F2D97"/>
    <w:rsid w:val="00401757"/>
    <w:rsid w:val="004025B0"/>
    <w:rsid w:val="00403E37"/>
    <w:rsid w:val="00405018"/>
    <w:rsid w:val="00405C76"/>
    <w:rsid w:val="0040697B"/>
    <w:rsid w:val="004104F4"/>
    <w:rsid w:val="00410B3A"/>
    <w:rsid w:val="00410D8C"/>
    <w:rsid w:val="00420879"/>
    <w:rsid w:val="00420928"/>
    <w:rsid w:val="00427C4D"/>
    <w:rsid w:val="00430193"/>
    <w:rsid w:val="00432671"/>
    <w:rsid w:val="00432E57"/>
    <w:rsid w:val="004334E4"/>
    <w:rsid w:val="00436A99"/>
    <w:rsid w:val="00436ACC"/>
    <w:rsid w:val="00443D40"/>
    <w:rsid w:val="00444A23"/>
    <w:rsid w:val="00447427"/>
    <w:rsid w:val="004477B7"/>
    <w:rsid w:val="004526C2"/>
    <w:rsid w:val="004557F8"/>
    <w:rsid w:val="0045600C"/>
    <w:rsid w:val="0045618C"/>
    <w:rsid w:val="00457636"/>
    <w:rsid w:val="00461040"/>
    <w:rsid w:val="00461CF4"/>
    <w:rsid w:val="00462826"/>
    <w:rsid w:val="00462A44"/>
    <w:rsid w:val="00462D23"/>
    <w:rsid w:val="004632FC"/>
    <w:rsid w:val="00463605"/>
    <w:rsid w:val="00477758"/>
    <w:rsid w:val="0048415B"/>
    <w:rsid w:val="00491565"/>
    <w:rsid w:val="00491A65"/>
    <w:rsid w:val="00491B0A"/>
    <w:rsid w:val="00491EE4"/>
    <w:rsid w:val="0049248F"/>
    <w:rsid w:val="00492778"/>
    <w:rsid w:val="00492F1C"/>
    <w:rsid w:val="00493A55"/>
    <w:rsid w:val="0049428C"/>
    <w:rsid w:val="00494B16"/>
    <w:rsid w:val="00494FD2"/>
    <w:rsid w:val="004960A9"/>
    <w:rsid w:val="004A0A99"/>
    <w:rsid w:val="004A24F3"/>
    <w:rsid w:val="004A7832"/>
    <w:rsid w:val="004B11E8"/>
    <w:rsid w:val="004B168C"/>
    <w:rsid w:val="004B1823"/>
    <w:rsid w:val="004B2C4B"/>
    <w:rsid w:val="004B3AFC"/>
    <w:rsid w:val="004B49AD"/>
    <w:rsid w:val="004C0E89"/>
    <w:rsid w:val="004C333F"/>
    <w:rsid w:val="004D1E9D"/>
    <w:rsid w:val="004D4816"/>
    <w:rsid w:val="004D49D3"/>
    <w:rsid w:val="004D4B6B"/>
    <w:rsid w:val="004D6AE1"/>
    <w:rsid w:val="004E057A"/>
    <w:rsid w:val="004E05C1"/>
    <w:rsid w:val="004E3C26"/>
    <w:rsid w:val="004F3427"/>
    <w:rsid w:val="004F5782"/>
    <w:rsid w:val="004F5EFF"/>
    <w:rsid w:val="005005D3"/>
    <w:rsid w:val="005053F4"/>
    <w:rsid w:val="00507317"/>
    <w:rsid w:val="0051090C"/>
    <w:rsid w:val="00512479"/>
    <w:rsid w:val="00515259"/>
    <w:rsid w:val="00515D51"/>
    <w:rsid w:val="005201FB"/>
    <w:rsid w:val="00522EF2"/>
    <w:rsid w:val="00523C2F"/>
    <w:rsid w:val="00524E17"/>
    <w:rsid w:val="0053395B"/>
    <w:rsid w:val="00537019"/>
    <w:rsid w:val="0053770E"/>
    <w:rsid w:val="0054214E"/>
    <w:rsid w:val="00546750"/>
    <w:rsid w:val="00547EBD"/>
    <w:rsid w:val="00552546"/>
    <w:rsid w:val="00553AD1"/>
    <w:rsid w:val="00555490"/>
    <w:rsid w:val="00555545"/>
    <w:rsid w:val="0055661C"/>
    <w:rsid w:val="005618BC"/>
    <w:rsid w:val="005625D1"/>
    <w:rsid w:val="00564B01"/>
    <w:rsid w:val="00565DDD"/>
    <w:rsid w:val="00570E36"/>
    <w:rsid w:val="00571C61"/>
    <w:rsid w:val="00574262"/>
    <w:rsid w:val="00577C0F"/>
    <w:rsid w:val="00580CF5"/>
    <w:rsid w:val="005811C8"/>
    <w:rsid w:val="00584D8E"/>
    <w:rsid w:val="00587470"/>
    <w:rsid w:val="0059259A"/>
    <w:rsid w:val="00592A84"/>
    <w:rsid w:val="00593166"/>
    <w:rsid w:val="00595FB6"/>
    <w:rsid w:val="00597E95"/>
    <w:rsid w:val="005A039D"/>
    <w:rsid w:val="005A39A8"/>
    <w:rsid w:val="005A4290"/>
    <w:rsid w:val="005A75BE"/>
    <w:rsid w:val="005B3AA8"/>
    <w:rsid w:val="005C01CE"/>
    <w:rsid w:val="005C2E1C"/>
    <w:rsid w:val="005C3B81"/>
    <w:rsid w:val="005D0DAD"/>
    <w:rsid w:val="005D6BC7"/>
    <w:rsid w:val="005E1C84"/>
    <w:rsid w:val="005E466A"/>
    <w:rsid w:val="005E5C5A"/>
    <w:rsid w:val="005F74BD"/>
    <w:rsid w:val="006008B3"/>
    <w:rsid w:val="006029DD"/>
    <w:rsid w:val="00603B25"/>
    <w:rsid w:val="006079B5"/>
    <w:rsid w:val="0061061E"/>
    <w:rsid w:val="00610A6A"/>
    <w:rsid w:val="00612C63"/>
    <w:rsid w:val="00621482"/>
    <w:rsid w:val="00621C3A"/>
    <w:rsid w:val="00622D9D"/>
    <w:rsid w:val="00624220"/>
    <w:rsid w:val="00625608"/>
    <w:rsid w:val="00630E58"/>
    <w:rsid w:val="00632E51"/>
    <w:rsid w:val="006336B3"/>
    <w:rsid w:val="0063475C"/>
    <w:rsid w:val="00635317"/>
    <w:rsid w:val="00637771"/>
    <w:rsid w:val="00640E97"/>
    <w:rsid w:val="00642717"/>
    <w:rsid w:val="00643209"/>
    <w:rsid w:val="00643F35"/>
    <w:rsid w:val="006456CA"/>
    <w:rsid w:val="00646E1C"/>
    <w:rsid w:val="0065168C"/>
    <w:rsid w:val="006521F6"/>
    <w:rsid w:val="006622C7"/>
    <w:rsid w:val="0066233C"/>
    <w:rsid w:val="006640F8"/>
    <w:rsid w:val="00664558"/>
    <w:rsid w:val="0066654E"/>
    <w:rsid w:val="0066768D"/>
    <w:rsid w:val="00671800"/>
    <w:rsid w:val="00672279"/>
    <w:rsid w:val="006741C9"/>
    <w:rsid w:val="006759F2"/>
    <w:rsid w:val="00677D0E"/>
    <w:rsid w:val="00681CE1"/>
    <w:rsid w:val="00681EA2"/>
    <w:rsid w:val="00682D6C"/>
    <w:rsid w:val="006838F2"/>
    <w:rsid w:val="00683E6C"/>
    <w:rsid w:val="006849DA"/>
    <w:rsid w:val="00685C12"/>
    <w:rsid w:val="0068656E"/>
    <w:rsid w:val="0068739C"/>
    <w:rsid w:val="006934BD"/>
    <w:rsid w:val="006A04B3"/>
    <w:rsid w:val="006A0D5D"/>
    <w:rsid w:val="006A2497"/>
    <w:rsid w:val="006A4183"/>
    <w:rsid w:val="006A7081"/>
    <w:rsid w:val="006A71F6"/>
    <w:rsid w:val="006A7AD5"/>
    <w:rsid w:val="006B0A66"/>
    <w:rsid w:val="006B2209"/>
    <w:rsid w:val="006B381A"/>
    <w:rsid w:val="006B38B3"/>
    <w:rsid w:val="006B4160"/>
    <w:rsid w:val="006B56F8"/>
    <w:rsid w:val="006B6865"/>
    <w:rsid w:val="006C1FBC"/>
    <w:rsid w:val="006C47C9"/>
    <w:rsid w:val="006C5AAE"/>
    <w:rsid w:val="006D558E"/>
    <w:rsid w:val="006E1319"/>
    <w:rsid w:val="006E2FC6"/>
    <w:rsid w:val="006E365A"/>
    <w:rsid w:val="006E61C8"/>
    <w:rsid w:val="006F14C3"/>
    <w:rsid w:val="006F27A1"/>
    <w:rsid w:val="006F3DCA"/>
    <w:rsid w:val="006F4AA2"/>
    <w:rsid w:val="00702694"/>
    <w:rsid w:val="00702EF7"/>
    <w:rsid w:val="0070455A"/>
    <w:rsid w:val="0071017D"/>
    <w:rsid w:val="00713CC5"/>
    <w:rsid w:val="007157B5"/>
    <w:rsid w:val="00716923"/>
    <w:rsid w:val="0071735D"/>
    <w:rsid w:val="00722F33"/>
    <w:rsid w:val="00723DA3"/>
    <w:rsid w:val="00727AC3"/>
    <w:rsid w:val="00730893"/>
    <w:rsid w:val="00733825"/>
    <w:rsid w:val="00734E36"/>
    <w:rsid w:val="00736999"/>
    <w:rsid w:val="0074028B"/>
    <w:rsid w:val="00741BE3"/>
    <w:rsid w:val="00742DCE"/>
    <w:rsid w:val="007439F8"/>
    <w:rsid w:val="00744D7C"/>
    <w:rsid w:val="00750248"/>
    <w:rsid w:val="007509BC"/>
    <w:rsid w:val="00757C47"/>
    <w:rsid w:val="007626AE"/>
    <w:rsid w:val="00763BBB"/>
    <w:rsid w:val="00763DB1"/>
    <w:rsid w:val="00764E85"/>
    <w:rsid w:val="00774ADC"/>
    <w:rsid w:val="00775767"/>
    <w:rsid w:val="0077784B"/>
    <w:rsid w:val="00780FF5"/>
    <w:rsid w:val="00781EF9"/>
    <w:rsid w:val="00783147"/>
    <w:rsid w:val="0078571B"/>
    <w:rsid w:val="00796389"/>
    <w:rsid w:val="00796A1F"/>
    <w:rsid w:val="00797E07"/>
    <w:rsid w:val="00797E2A"/>
    <w:rsid w:val="007A2442"/>
    <w:rsid w:val="007A2BE3"/>
    <w:rsid w:val="007A6DA2"/>
    <w:rsid w:val="007B00D8"/>
    <w:rsid w:val="007B1476"/>
    <w:rsid w:val="007B16FB"/>
    <w:rsid w:val="007B3837"/>
    <w:rsid w:val="007B4575"/>
    <w:rsid w:val="007B5307"/>
    <w:rsid w:val="007B558D"/>
    <w:rsid w:val="007B75B2"/>
    <w:rsid w:val="007D165B"/>
    <w:rsid w:val="007D26E9"/>
    <w:rsid w:val="007D7188"/>
    <w:rsid w:val="007E6D26"/>
    <w:rsid w:val="007F1E02"/>
    <w:rsid w:val="007F468A"/>
    <w:rsid w:val="00800AC2"/>
    <w:rsid w:val="008013AD"/>
    <w:rsid w:val="008026C9"/>
    <w:rsid w:val="0080381A"/>
    <w:rsid w:val="00806B24"/>
    <w:rsid w:val="008103EF"/>
    <w:rsid w:val="00810955"/>
    <w:rsid w:val="008139FD"/>
    <w:rsid w:val="00814E7F"/>
    <w:rsid w:val="00815723"/>
    <w:rsid w:val="00815A3E"/>
    <w:rsid w:val="008166A8"/>
    <w:rsid w:val="008168B1"/>
    <w:rsid w:val="00816B6A"/>
    <w:rsid w:val="008204E0"/>
    <w:rsid w:val="00822026"/>
    <w:rsid w:val="00822967"/>
    <w:rsid w:val="008240C6"/>
    <w:rsid w:val="00831272"/>
    <w:rsid w:val="00831A80"/>
    <w:rsid w:val="00833193"/>
    <w:rsid w:val="00834B18"/>
    <w:rsid w:val="008372CC"/>
    <w:rsid w:val="008379B1"/>
    <w:rsid w:val="00837AEA"/>
    <w:rsid w:val="00837FED"/>
    <w:rsid w:val="008437DB"/>
    <w:rsid w:val="00843CED"/>
    <w:rsid w:val="00844220"/>
    <w:rsid w:val="00856A34"/>
    <w:rsid w:val="00860686"/>
    <w:rsid w:val="0086089B"/>
    <w:rsid w:val="0086378E"/>
    <w:rsid w:val="0086408E"/>
    <w:rsid w:val="008652BE"/>
    <w:rsid w:val="0087001E"/>
    <w:rsid w:val="008714E6"/>
    <w:rsid w:val="008722FC"/>
    <w:rsid w:val="00872DAA"/>
    <w:rsid w:val="008731D0"/>
    <w:rsid w:val="008756D7"/>
    <w:rsid w:val="00875BCC"/>
    <w:rsid w:val="00876DDC"/>
    <w:rsid w:val="00877D7F"/>
    <w:rsid w:val="00880A23"/>
    <w:rsid w:val="008811AB"/>
    <w:rsid w:val="00893752"/>
    <w:rsid w:val="008958EE"/>
    <w:rsid w:val="00896BD3"/>
    <w:rsid w:val="00897AFE"/>
    <w:rsid w:val="008A0F8B"/>
    <w:rsid w:val="008A1BDC"/>
    <w:rsid w:val="008A5588"/>
    <w:rsid w:val="008A577E"/>
    <w:rsid w:val="008B2F11"/>
    <w:rsid w:val="008B5FE4"/>
    <w:rsid w:val="008C02AD"/>
    <w:rsid w:val="008C09FC"/>
    <w:rsid w:val="008C121D"/>
    <w:rsid w:val="008C3289"/>
    <w:rsid w:val="008C39F0"/>
    <w:rsid w:val="008C3C1D"/>
    <w:rsid w:val="008C68BA"/>
    <w:rsid w:val="008C6B98"/>
    <w:rsid w:val="008C7E54"/>
    <w:rsid w:val="008D0621"/>
    <w:rsid w:val="008D2380"/>
    <w:rsid w:val="008D2D7C"/>
    <w:rsid w:val="008D6818"/>
    <w:rsid w:val="008D771C"/>
    <w:rsid w:val="008E1327"/>
    <w:rsid w:val="008E4151"/>
    <w:rsid w:val="008E4E02"/>
    <w:rsid w:val="008E6AB5"/>
    <w:rsid w:val="008F1101"/>
    <w:rsid w:val="008F25FC"/>
    <w:rsid w:val="008F486C"/>
    <w:rsid w:val="008F4B23"/>
    <w:rsid w:val="00904AD4"/>
    <w:rsid w:val="009050D0"/>
    <w:rsid w:val="00914488"/>
    <w:rsid w:val="009147E5"/>
    <w:rsid w:val="00914BE7"/>
    <w:rsid w:val="00916309"/>
    <w:rsid w:val="009169C8"/>
    <w:rsid w:val="00916E44"/>
    <w:rsid w:val="00917EA2"/>
    <w:rsid w:val="00920F92"/>
    <w:rsid w:val="0092456C"/>
    <w:rsid w:val="00925955"/>
    <w:rsid w:val="00930BA2"/>
    <w:rsid w:val="00932658"/>
    <w:rsid w:val="00932D5C"/>
    <w:rsid w:val="00935425"/>
    <w:rsid w:val="009356D7"/>
    <w:rsid w:val="00942212"/>
    <w:rsid w:val="00943C65"/>
    <w:rsid w:val="00944CD4"/>
    <w:rsid w:val="00945CA5"/>
    <w:rsid w:val="0094626E"/>
    <w:rsid w:val="00950AAC"/>
    <w:rsid w:val="00950CE1"/>
    <w:rsid w:val="00951E20"/>
    <w:rsid w:val="00953CE2"/>
    <w:rsid w:val="009573F4"/>
    <w:rsid w:val="00961123"/>
    <w:rsid w:val="0096150B"/>
    <w:rsid w:val="00962C6B"/>
    <w:rsid w:val="00964F6F"/>
    <w:rsid w:val="00967DB6"/>
    <w:rsid w:val="00975B1D"/>
    <w:rsid w:val="009768DC"/>
    <w:rsid w:val="00976E29"/>
    <w:rsid w:val="00976F77"/>
    <w:rsid w:val="00977043"/>
    <w:rsid w:val="009809CC"/>
    <w:rsid w:val="0098149D"/>
    <w:rsid w:val="00981910"/>
    <w:rsid w:val="00981EB8"/>
    <w:rsid w:val="00983327"/>
    <w:rsid w:val="00991CFA"/>
    <w:rsid w:val="00993D1F"/>
    <w:rsid w:val="0099420F"/>
    <w:rsid w:val="00995619"/>
    <w:rsid w:val="009A256C"/>
    <w:rsid w:val="009A264B"/>
    <w:rsid w:val="009A5566"/>
    <w:rsid w:val="009A568E"/>
    <w:rsid w:val="009A5E0B"/>
    <w:rsid w:val="009B35A6"/>
    <w:rsid w:val="009C2436"/>
    <w:rsid w:val="009C3CD5"/>
    <w:rsid w:val="009C508E"/>
    <w:rsid w:val="009D093E"/>
    <w:rsid w:val="009D7040"/>
    <w:rsid w:val="009E2479"/>
    <w:rsid w:val="009E282F"/>
    <w:rsid w:val="009E434E"/>
    <w:rsid w:val="009E5AC8"/>
    <w:rsid w:val="009F0520"/>
    <w:rsid w:val="009F0BFA"/>
    <w:rsid w:val="009F3BC5"/>
    <w:rsid w:val="009F3FB5"/>
    <w:rsid w:val="009F67A7"/>
    <w:rsid w:val="00A04CCD"/>
    <w:rsid w:val="00A05495"/>
    <w:rsid w:val="00A07100"/>
    <w:rsid w:val="00A11E4D"/>
    <w:rsid w:val="00A12407"/>
    <w:rsid w:val="00A12B9F"/>
    <w:rsid w:val="00A143B4"/>
    <w:rsid w:val="00A1543A"/>
    <w:rsid w:val="00A16678"/>
    <w:rsid w:val="00A17CEC"/>
    <w:rsid w:val="00A205E4"/>
    <w:rsid w:val="00A246A7"/>
    <w:rsid w:val="00A30BB1"/>
    <w:rsid w:val="00A31DA3"/>
    <w:rsid w:val="00A326D9"/>
    <w:rsid w:val="00A32AF7"/>
    <w:rsid w:val="00A3313A"/>
    <w:rsid w:val="00A41ABE"/>
    <w:rsid w:val="00A41D1F"/>
    <w:rsid w:val="00A426B2"/>
    <w:rsid w:val="00A43865"/>
    <w:rsid w:val="00A43BC5"/>
    <w:rsid w:val="00A47B0B"/>
    <w:rsid w:val="00A524CF"/>
    <w:rsid w:val="00A53E61"/>
    <w:rsid w:val="00A55A98"/>
    <w:rsid w:val="00A60671"/>
    <w:rsid w:val="00A6227F"/>
    <w:rsid w:val="00A645A6"/>
    <w:rsid w:val="00A667DB"/>
    <w:rsid w:val="00A70FEE"/>
    <w:rsid w:val="00A71C2D"/>
    <w:rsid w:val="00A7477C"/>
    <w:rsid w:val="00A7599D"/>
    <w:rsid w:val="00A76F21"/>
    <w:rsid w:val="00A8736A"/>
    <w:rsid w:val="00A9247A"/>
    <w:rsid w:val="00A9360C"/>
    <w:rsid w:val="00A97C70"/>
    <w:rsid w:val="00AA0592"/>
    <w:rsid w:val="00AA084E"/>
    <w:rsid w:val="00AA1C6A"/>
    <w:rsid w:val="00AA7869"/>
    <w:rsid w:val="00AA7897"/>
    <w:rsid w:val="00AB2226"/>
    <w:rsid w:val="00AB2A6C"/>
    <w:rsid w:val="00AB5112"/>
    <w:rsid w:val="00AB62F6"/>
    <w:rsid w:val="00AC29C8"/>
    <w:rsid w:val="00AC4BDB"/>
    <w:rsid w:val="00AC5070"/>
    <w:rsid w:val="00AC5C11"/>
    <w:rsid w:val="00AD0EED"/>
    <w:rsid w:val="00AE29B2"/>
    <w:rsid w:val="00AE59DB"/>
    <w:rsid w:val="00AE6633"/>
    <w:rsid w:val="00AF28F3"/>
    <w:rsid w:val="00AF374D"/>
    <w:rsid w:val="00AF7F20"/>
    <w:rsid w:val="00B007A0"/>
    <w:rsid w:val="00B013E5"/>
    <w:rsid w:val="00B02171"/>
    <w:rsid w:val="00B110CF"/>
    <w:rsid w:val="00B12180"/>
    <w:rsid w:val="00B15B7A"/>
    <w:rsid w:val="00B16310"/>
    <w:rsid w:val="00B23AF5"/>
    <w:rsid w:val="00B247E5"/>
    <w:rsid w:val="00B257B8"/>
    <w:rsid w:val="00B32244"/>
    <w:rsid w:val="00B329E5"/>
    <w:rsid w:val="00B3430A"/>
    <w:rsid w:val="00B3647B"/>
    <w:rsid w:val="00B36CD0"/>
    <w:rsid w:val="00B37187"/>
    <w:rsid w:val="00B4316C"/>
    <w:rsid w:val="00B4534E"/>
    <w:rsid w:val="00B4774C"/>
    <w:rsid w:val="00B51EDF"/>
    <w:rsid w:val="00B54EFE"/>
    <w:rsid w:val="00B60D59"/>
    <w:rsid w:val="00B62DB1"/>
    <w:rsid w:val="00B63F5D"/>
    <w:rsid w:val="00B64E91"/>
    <w:rsid w:val="00B66647"/>
    <w:rsid w:val="00B66CF4"/>
    <w:rsid w:val="00B676F3"/>
    <w:rsid w:val="00B67D4F"/>
    <w:rsid w:val="00B7079E"/>
    <w:rsid w:val="00B72101"/>
    <w:rsid w:val="00B73B49"/>
    <w:rsid w:val="00B75BC8"/>
    <w:rsid w:val="00B770BC"/>
    <w:rsid w:val="00B825F1"/>
    <w:rsid w:val="00B82712"/>
    <w:rsid w:val="00B837A9"/>
    <w:rsid w:val="00B839C4"/>
    <w:rsid w:val="00B84824"/>
    <w:rsid w:val="00B85B37"/>
    <w:rsid w:val="00B8629E"/>
    <w:rsid w:val="00B865CC"/>
    <w:rsid w:val="00B86CA2"/>
    <w:rsid w:val="00B875E9"/>
    <w:rsid w:val="00B90315"/>
    <w:rsid w:val="00B917E5"/>
    <w:rsid w:val="00B93071"/>
    <w:rsid w:val="00B930A3"/>
    <w:rsid w:val="00B95EFC"/>
    <w:rsid w:val="00B97300"/>
    <w:rsid w:val="00B97BF4"/>
    <w:rsid w:val="00BA6F6D"/>
    <w:rsid w:val="00BB2CF7"/>
    <w:rsid w:val="00BB3891"/>
    <w:rsid w:val="00BB3AF5"/>
    <w:rsid w:val="00BB486E"/>
    <w:rsid w:val="00BB5606"/>
    <w:rsid w:val="00BC2747"/>
    <w:rsid w:val="00BC2AC5"/>
    <w:rsid w:val="00BC31BB"/>
    <w:rsid w:val="00BC5032"/>
    <w:rsid w:val="00BC795E"/>
    <w:rsid w:val="00BD2D5B"/>
    <w:rsid w:val="00BD39F9"/>
    <w:rsid w:val="00BD4AAA"/>
    <w:rsid w:val="00BD59D3"/>
    <w:rsid w:val="00BD79EC"/>
    <w:rsid w:val="00BE09C1"/>
    <w:rsid w:val="00BE35EE"/>
    <w:rsid w:val="00BE5F88"/>
    <w:rsid w:val="00BF11A1"/>
    <w:rsid w:val="00BF6582"/>
    <w:rsid w:val="00C037FF"/>
    <w:rsid w:val="00C04C7F"/>
    <w:rsid w:val="00C06DFE"/>
    <w:rsid w:val="00C06F0A"/>
    <w:rsid w:val="00C10D69"/>
    <w:rsid w:val="00C1374F"/>
    <w:rsid w:val="00C1426D"/>
    <w:rsid w:val="00C154EC"/>
    <w:rsid w:val="00C16CC3"/>
    <w:rsid w:val="00C17EEF"/>
    <w:rsid w:val="00C22F5C"/>
    <w:rsid w:val="00C24EFF"/>
    <w:rsid w:val="00C25534"/>
    <w:rsid w:val="00C26089"/>
    <w:rsid w:val="00C26F3C"/>
    <w:rsid w:val="00C300C7"/>
    <w:rsid w:val="00C30F91"/>
    <w:rsid w:val="00C316A4"/>
    <w:rsid w:val="00C31754"/>
    <w:rsid w:val="00C31D31"/>
    <w:rsid w:val="00C34279"/>
    <w:rsid w:val="00C36E85"/>
    <w:rsid w:val="00C37638"/>
    <w:rsid w:val="00C40F3F"/>
    <w:rsid w:val="00C4244E"/>
    <w:rsid w:val="00C44642"/>
    <w:rsid w:val="00C45A5A"/>
    <w:rsid w:val="00C46704"/>
    <w:rsid w:val="00C5077B"/>
    <w:rsid w:val="00C50DF6"/>
    <w:rsid w:val="00C523B3"/>
    <w:rsid w:val="00C53073"/>
    <w:rsid w:val="00C53AFB"/>
    <w:rsid w:val="00C546CA"/>
    <w:rsid w:val="00C6199C"/>
    <w:rsid w:val="00C62105"/>
    <w:rsid w:val="00C637B8"/>
    <w:rsid w:val="00C70152"/>
    <w:rsid w:val="00C70867"/>
    <w:rsid w:val="00C70B9C"/>
    <w:rsid w:val="00C7224D"/>
    <w:rsid w:val="00C7280F"/>
    <w:rsid w:val="00C74FA0"/>
    <w:rsid w:val="00C830E0"/>
    <w:rsid w:val="00C84CFC"/>
    <w:rsid w:val="00C85C56"/>
    <w:rsid w:val="00C86CF9"/>
    <w:rsid w:val="00C92FAE"/>
    <w:rsid w:val="00C93B68"/>
    <w:rsid w:val="00C93CE4"/>
    <w:rsid w:val="00C9420E"/>
    <w:rsid w:val="00C9635E"/>
    <w:rsid w:val="00CA33CB"/>
    <w:rsid w:val="00CA5D4F"/>
    <w:rsid w:val="00CB04BA"/>
    <w:rsid w:val="00CB2561"/>
    <w:rsid w:val="00CB45D5"/>
    <w:rsid w:val="00CB73A5"/>
    <w:rsid w:val="00CB7B97"/>
    <w:rsid w:val="00CC11F5"/>
    <w:rsid w:val="00CC317A"/>
    <w:rsid w:val="00CC5C5D"/>
    <w:rsid w:val="00CC7585"/>
    <w:rsid w:val="00CD0748"/>
    <w:rsid w:val="00CD3B4A"/>
    <w:rsid w:val="00CD4F58"/>
    <w:rsid w:val="00CD68E0"/>
    <w:rsid w:val="00CD7340"/>
    <w:rsid w:val="00CD783B"/>
    <w:rsid w:val="00CE00C0"/>
    <w:rsid w:val="00CE3110"/>
    <w:rsid w:val="00CE3F10"/>
    <w:rsid w:val="00CE7B2B"/>
    <w:rsid w:val="00CF1283"/>
    <w:rsid w:val="00CF1C71"/>
    <w:rsid w:val="00CF1E6F"/>
    <w:rsid w:val="00CF45D3"/>
    <w:rsid w:val="00CF5112"/>
    <w:rsid w:val="00CF60B8"/>
    <w:rsid w:val="00CF7127"/>
    <w:rsid w:val="00D019B1"/>
    <w:rsid w:val="00D02DE8"/>
    <w:rsid w:val="00D075BF"/>
    <w:rsid w:val="00D11736"/>
    <w:rsid w:val="00D137B6"/>
    <w:rsid w:val="00D16257"/>
    <w:rsid w:val="00D172B9"/>
    <w:rsid w:val="00D201B1"/>
    <w:rsid w:val="00D26E1C"/>
    <w:rsid w:val="00D27052"/>
    <w:rsid w:val="00D32152"/>
    <w:rsid w:val="00D36148"/>
    <w:rsid w:val="00D37C1F"/>
    <w:rsid w:val="00D40071"/>
    <w:rsid w:val="00D400E0"/>
    <w:rsid w:val="00D40235"/>
    <w:rsid w:val="00D404B9"/>
    <w:rsid w:val="00D507CA"/>
    <w:rsid w:val="00D5132D"/>
    <w:rsid w:val="00D52741"/>
    <w:rsid w:val="00D53837"/>
    <w:rsid w:val="00D54D4D"/>
    <w:rsid w:val="00D54F28"/>
    <w:rsid w:val="00D607CA"/>
    <w:rsid w:val="00D6451E"/>
    <w:rsid w:val="00D67A8A"/>
    <w:rsid w:val="00D70599"/>
    <w:rsid w:val="00D747D7"/>
    <w:rsid w:val="00D75204"/>
    <w:rsid w:val="00D77132"/>
    <w:rsid w:val="00D775C9"/>
    <w:rsid w:val="00D80E1E"/>
    <w:rsid w:val="00D84D3B"/>
    <w:rsid w:val="00D87F3A"/>
    <w:rsid w:val="00D961FA"/>
    <w:rsid w:val="00DA497D"/>
    <w:rsid w:val="00DA6634"/>
    <w:rsid w:val="00DA79FB"/>
    <w:rsid w:val="00DB1C4C"/>
    <w:rsid w:val="00DB1D7A"/>
    <w:rsid w:val="00DB2190"/>
    <w:rsid w:val="00DB37DE"/>
    <w:rsid w:val="00DB4174"/>
    <w:rsid w:val="00DB6D1B"/>
    <w:rsid w:val="00DB7CCF"/>
    <w:rsid w:val="00DC20B5"/>
    <w:rsid w:val="00DC2B65"/>
    <w:rsid w:val="00DC4DE0"/>
    <w:rsid w:val="00DC55D3"/>
    <w:rsid w:val="00DC6254"/>
    <w:rsid w:val="00DC6D8F"/>
    <w:rsid w:val="00DD1BC8"/>
    <w:rsid w:val="00DD1C72"/>
    <w:rsid w:val="00DD518B"/>
    <w:rsid w:val="00DD5A42"/>
    <w:rsid w:val="00DD783D"/>
    <w:rsid w:val="00DE0239"/>
    <w:rsid w:val="00DE0524"/>
    <w:rsid w:val="00DE475E"/>
    <w:rsid w:val="00DE52AF"/>
    <w:rsid w:val="00DF3C72"/>
    <w:rsid w:val="00DF42AF"/>
    <w:rsid w:val="00DF4F93"/>
    <w:rsid w:val="00DF5073"/>
    <w:rsid w:val="00DF5942"/>
    <w:rsid w:val="00DF5E87"/>
    <w:rsid w:val="00DF6C4F"/>
    <w:rsid w:val="00E0032F"/>
    <w:rsid w:val="00E03CFD"/>
    <w:rsid w:val="00E043C6"/>
    <w:rsid w:val="00E04660"/>
    <w:rsid w:val="00E051F4"/>
    <w:rsid w:val="00E0670C"/>
    <w:rsid w:val="00E06BDA"/>
    <w:rsid w:val="00E1413F"/>
    <w:rsid w:val="00E222CE"/>
    <w:rsid w:val="00E22F21"/>
    <w:rsid w:val="00E31122"/>
    <w:rsid w:val="00E31285"/>
    <w:rsid w:val="00E35C34"/>
    <w:rsid w:val="00E35CEF"/>
    <w:rsid w:val="00E4212E"/>
    <w:rsid w:val="00E4328F"/>
    <w:rsid w:val="00E4505E"/>
    <w:rsid w:val="00E452FB"/>
    <w:rsid w:val="00E46E41"/>
    <w:rsid w:val="00E47F64"/>
    <w:rsid w:val="00E53FD4"/>
    <w:rsid w:val="00E540BF"/>
    <w:rsid w:val="00E542FB"/>
    <w:rsid w:val="00E5589A"/>
    <w:rsid w:val="00E6078B"/>
    <w:rsid w:val="00E71871"/>
    <w:rsid w:val="00E72531"/>
    <w:rsid w:val="00E75F9D"/>
    <w:rsid w:val="00E7672E"/>
    <w:rsid w:val="00E774FE"/>
    <w:rsid w:val="00E80527"/>
    <w:rsid w:val="00E8066F"/>
    <w:rsid w:val="00E867C6"/>
    <w:rsid w:val="00E914B2"/>
    <w:rsid w:val="00E916BF"/>
    <w:rsid w:val="00E9420C"/>
    <w:rsid w:val="00E96A34"/>
    <w:rsid w:val="00E9724E"/>
    <w:rsid w:val="00EA1698"/>
    <w:rsid w:val="00EA1A60"/>
    <w:rsid w:val="00EA2B74"/>
    <w:rsid w:val="00EA391B"/>
    <w:rsid w:val="00EA58EB"/>
    <w:rsid w:val="00EA6398"/>
    <w:rsid w:val="00EB5939"/>
    <w:rsid w:val="00EB5B90"/>
    <w:rsid w:val="00EC3221"/>
    <w:rsid w:val="00EC5ABE"/>
    <w:rsid w:val="00EC683A"/>
    <w:rsid w:val="00ED22C1"/>
    <w:rsid w:val="00ED3B19"/>
    <w:rsid w:val="00EE12B0"/>
    <w:rsid w:val="00EE140C"/>
    <w:rsid w:val="00EE4720"/>
    <w:rsid w:val="00EF0047"/>
    <w:rsid w:val="00EF1B21"/>
    <w:rsid w:val="00EF4031"/>
    <w:rsid w:val="00F01EAE"/>
    <w:rsid w:val="00F021C4"/>
    <w:rsid w:val="00F031DC"/>
    <w:rsid w:val="00F07567"/>
    <w:rsid w:val="00F0774F"/>
    <w:rsid w:val="00F10BE6"/>
    <w:rsid w:val="00F114DA"/>
    <w:rsid w:val="00F12457"/>
    <w:rsid w:val="00F154FE"/>
    <w:rsid w:val="00F17A96"/>
    <w:rsid w:val="00F24E4B"/>
    <w:rsid w:val="00F26D68"/>
    <w:rsid w:val="00F3027C"/>
    <w:rsid w:val="00F3155A"/>
    <w:rsid w:val="00F32E48"/>
    <w:rsid w:val="00F35048"/>
    <w:rsid w:val="00F3507D"/>
    <w:rsid w:val="00F35A31"/>
    <w:rsid w:val="00F35BC3"/>
    <w:rsid w:val="00F36836"/>
    <w:rsid w:val="00F412FF"/>
    <w:rsid w:val="00F41F0F"/>
    <w:rsid w:val="00F42AAB"/>
    <w:rsid w:val="00F43D0A"/>
    <w:rsid w:val="00F5002B"/>
    <w:rsid w:val="00F532B9"/>
    <w:rsid w:val="00F53989"/>
    <w:rsid w:val="00F54910"/>
    <w:rsid w:val="00F60A43"/>
    <w:rsid w:val="00F62C7E"/>
    <w:rsid w:val="00F65572"/>
    <w:rsid w:val="00F65A3D"/>
    <w:rsid w:val="00F66B04"/>
    <w:rsid w:val="00F66B7A"/>
    <w:rsid w:val="00F700D5"/>
    <w:rsid w:val="00F879DC"/>
    <w:rsid w:val="00F90D94"/>
    <w:rsid w:val="00F92295"/>
    <w:rsid w:val="00F9421D"/>
    <w:rsid w:val="00F94224"/>
    <w:rsid w:val="00F94BE9"/>
    <w:rsid w:val="00F97B8C"/>
    <w:rsid w:val="00FA3DDF"/>
    <w:rsid w:val="00FA60B0"/>
    <w:rsid w:val="00FA7655"/>
    <w:rsid w:val="00FB0EDA"/>
    <w:rsid w:val="00FB1917"/>
    <w:rsid w:val="00FB40F9"/>
    <w:rsid w:val="00FC05E2"/>
    <w:rsid w:val="00FC2C70"/>
    <w:rsid w:val="00FC2E15"/>
    <w:rsid w:val="00FC2E94"/>
    <w:rsid w:val="00FC3654"/>
    <w:rsid w:val="00FC4626"/>
    <w:rsid w:val="00FC5141"/>
    <w:rsid w:val="00FD0AF9"/>
    <w:rsid w:val="00FD1220"/>
    <w:rsid w:val="00FD31FF"/>
    <w:rsid w:val="00FD6D30"/>
    <w:rsid w:val="00FE10FB"/>
    <w:rsid w:val="00FE18C1"/>
    <w:rsid w:val="00FE26C4"/>
    <w:rsid w:val="00FE5BE6"/>
    <w:rsid w:val="00FE76DF"/>
    <w:rsid w:val="00FF28DF"/>
    <w:rsid w:val="00FF4080"/>
    <w:rsid w:val="00FF5171"/>
    <w:rsid w:val="00FF6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20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42087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91B5019FBD1094384EBBA334BCC5E23991460D94318AA570F27552908FBB3E53E6E7BE31C0730AFe4p8H" TargetMode="External"/><Relationship Id="rId13" Type="http://schemas.openxmlformats.org/officeDocument/2006/relationships/hyperlink" Target="consultantplus://offline/ref=591B5019FBD1094384EBBA334BCC5E23991361DC431AAA570F27552908FBB3E53E6E7BE31C0730AFe4p9H" TargetMode="External"/><Relationship Id="rId18" Type="http://schemas.openxmlformats.org/officeDocument/2006/relationships/hyperlink" Target="consultantplus://offline/ref=591B5019FBD1094384EBBA334BCC5E2399136FDA401BAA570F27552908FBB3E53E6E7BE31C0731ACe4p9H" TargetMode="External"/><Relationship Id="rId26" Type="http://schemas.openxmlformats.org/officeDocument/2006/relationships/hyperlink" Target="consultantplus://offline/ref=591B5019FBD1094384EBBA334BCC5E23991361D04A16AA570F27552908FBB3E53E6E7BE31Ae0p4H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591B5019FBD1094384EBBA334BCC5E23991361D04A16AA570F27552908FBB3E53E6E7BE31Ae0p4H" TargetMode="External"/><Relationship Id="rId7" Type="http://schemas.openxmlformats.org/officeDocument/2006/relationships/hyperlink" Target="consultantplus://offline/ref=591B5019FBD1094384EBBA334BCC5E23991361DB4A1EAA570F27552908FBB3E53E6E7BE31C0730ADe4p9H" TargetMode="External"/><Relationship Id="rId12" Type="http://schemas.openxmlformats.org/officeDocument/2006/relationships/hyperlink" Target="consultantplus://offline/ref=591B5019FBD1094384EBBA334BCC5E23991361DB4A1EAA570F27552908FBB3E53E6E7BE31C0730ADe4p9H" TargetMode="External"/><Relationship Id="rId17" Type="http://schemas.openxmlformats.org/officeDocument/2006/relationships/hyperlink" Target="consultantplus://offline/ref=591B5019FBD1094384EBBA334BCC5E23991361DC431AAA570F27552908FBB3E53E6E7BE31C0730AFe4p9H" TargetMode="External"/><Relationship Id="rId25" Type="http://schemas.openxmlformats.org/officeDocument/2006/relationships/hyperlink" Target="consultantplus://offline/ref=591B5019FBD1094384EBBA334BCC5E239B1168DC4315F75D077E592B0FF4ECF2392777E21C0736eApCH" TargetMode="Externa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591B5019FBD1094384EBBA334BCC5E23991460D94318AA570F27552908FBB3E53E6E7BE31C0730A8e4pAH" TargetMode="External"/><Relationship Id="rId20" Type="http://schemas.openxmlformats.org/officeDocument/2006/relationships/hyperlink" Target="consultantplus://offline/ref=591B5019FBD1094384EBBA334BCC5E23991460D94318AA570F27552908FBB3E53E6E7BE31C0730AFe4p8H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591B5019FBD1094384EBBA334BCC5E23991361DA461DAA570F27552908FBB3E53E6E7BE31C0733A9e4p6H" TargetMode="External"/><Relationship Id="rId11" Type="http://schemas.openxmlformats.org/officeDocument/2006/relationships/hyperlink" Target="consultantplus://offline/ref=591B5019FBD1094384EBBA334BCC5E23991361DA461DAA570F27552908FBB3E53E6E7BE31C0733A9e4p6H" TargetMode="External"/><Relationship Id="rId24" Type="http://schemas.openxmlformats.org/officeDocument/2006/relationships/hyperlink" Target="consultantplus://offline/ref=591B5019FBD1094384EBBA334BCC5E23991460D94318AA570F27552908FBB3E53E6E7BE31C0730A8e4pAH" TargetMode="External"/><Relationship Id="rId5" Type="http://schemas.openxmlformats.org/officeDocument/2006/relationships/hyperlink" Target="consultantplus://offline/ref=591B5019FBD1094384EBBA334BCC5E23991361DC431AAA570F27552908FBB3E53E6E7BE31C0730AFe4p9H" TargetMode="External"/><Relationship Id="rId15" Type="http://schemas.openxmlformats.org/officeDocument/2006/relationships/hyperlink" Target="consultantplus://offline/ref=591B5019FBD1094384EBBA334BCC5E239B1168DC4315F75D077E592B0FF4ECF2392777E21C0736eApCH" TargetMode="External"/><Relationship Id="rId23" Type="http://schemas.openxmlformats.org/officeDocument/2006/relationships/hyperlink" Target="consultantplus://offline/ref=591B5019FBD1094384EBBA334BCC5E239B1168DC4315F75D077E592B0FF4ECF2392777E21C0736eApCH" TargetMode="External"/><Relationship Id="rId28" Type="http://schemas.openxmlformats.org/officeDocument/2006/relationships/theme" Target="theme/theme1.xml"/><Relationship Id="rId10" Type="http://schemas.openxmlformats.org/officeDocument/2006/relationships/hyperlink" Target="consultantplus://offline/ref=591B5019FBD1094384EBBA334BCC5E23991468DE4718AA570F27552908FBB3E53E6E7BE31C0731A8e4p9H" TargetMode="External"/><Relationship Id="rId19" Type="http://schemas.openxmlformats.org/officeDocument/2006/relationships/hyperlink" Target="consultantplus://offline/ref=591B5019FBD1094384EBA43D4FCC5E2391176FD14B15F75D077E592B0FF4ECF2392777E21C0731eApFH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91B5019FBD1094384EBBA334BCC5E239B1168DC4315F75D077E592B0FF4ECF2392777E21C0736eApCH" TargetMode="External"/><Relationship Id="rId14" Type="http://schemas.openxmlformats.org/officeDocument/2006/relationships/hyperlink" Target="consultantplus://offline/ref=591B5019FBD1094384EBBA334BCC5E23991460D94318AA570F27552908FBB3E53E6E7BE31C0730AFe4p8H" TargetMode="External"/><Relationship Id="rId22" Type="http://schemas.openxmlformats.org/officeDocument/2006/relationships/hyperlink" Target="consultantplus://offline/ref=591B5019FBD1094384EBBA334BCC5E23991361DE4717AA570F27552908FBB3E53E6E7BE31C0730A9e4p6H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3146</Words>
  <Characters>17938</Characters>
  <Application>Microsoft Office Word</Application>
  <DocSecurity>0</DocSecurity>
  <Lines>149</Lines>
  <Paragraphs>42</Paragraphs>
  <ScaleCrop>false</ScaleCrop>
  <Company/>
  <LinksUpToDate>false</LinksUpToDate>
  <CharactersWithSpaces>21042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атто</dc:creator>
  <cp:lastModifiedBy>атто</cp:lastModifiedBy>
  <cp:revision>1</cp:revision>
  <dcterms:created xsi:type="dcterms:W3CDTF">2013-09-13T07:41:00Z</dcterms:created>
  <dcterms:modified xsi:type="dcterms:W3CDTF">2013-09-13T07:42:00Z</dcterms:modified>
</cp:coreProperties>
</file>